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DD394" w14:textId="52FE83DB" w:rsidR="005811BF" w:rsidRPr="00EE3E1D" w:rsidRDefault="00B77EE8" w:rsidP="00EE3E1D">
      <w:pPr>
        <w:pStyle w:val="Bezriadkovania"/>
        <w:rPr>
          <w:rFonts w:eastAsiaTheme="majorEastAsia"/>
        </w:rPr>
      </w:pPr>
      <w:r w:rsidRPr="00EE3E1D">
        <w:rPr>
          <w:rFonts w:eastAsiaTheme="majorEastAsia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34BB971" wp14:editId="7B15ED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95085" cy="9262110"/>
                <wp:effectExtent l="9525" t="9525" r="15240" b="1524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5085" cy="926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9AAB8" id="Rectangle 7" o:spid="_x0000_s1026" style="position:absolute;margin-left:0;margin-top:0;width:503.55pt;height:729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" strokecolor="#0070c0" strokeweight="1.5pt"/>
            </w:pict>
          </mc:Fallback>
        </mc:AlternateContent>
      </w:r>
    </w:p>
    <w:p w14:paraId="699AAD7A" w14:textId="77777777" w:rsidR="005811BF" w:rsidRPr="00EE3E1D" w:rsidRDefault="005811BF" w:rsidP="00EE3E1D">
      <w:pPr>
        <w:pStyle w:val="Bezriadkovania"/>
      </w:pPr>
    </w:p>
    <w:p w14:paraId="6DFE23EB" w14:textId="77777777" w:rsidR="005811BF" w:rsidRDefault="00EE3E1D" w:rsidP="00EE3E1D">
      <w:pPr>
        <w:pStyle w:val="Bezriadkovania"/>
        <w:rPr>
          <w:rFonts w:eastAsiaTheme="majorEastAsia"/>
        </w:rPr>
      </w:pPr>
      <w:r w:rsidRPr="008D1363">
        <w:rPr>
          <w:rFonts w:eastAsiaTheme="majorEastAsia"/>
          <w:noProof/>
          <w:lang w:eastAsia="sk-SK"/>
        </w:rPr>
        <w:drawing>
          <wp:anchor distT="0" distB="0" distL="114300" distR="114300" simplePos="0" relativeHeight="251658752" behindDoc="1" locked="0" layoutInCell="1" allowOverlap="1" wp14:anchorId="134181F4" wp14:editId="53233918">
            <wp:simplePos x="0" y="0"/>
            <wp:positionH relativeFrom="column">
              <wp:align>center</wp:align>
            </wp:positionH>
            <wp:positionV relativeFrom="page">
              <wp:posOffset>972185</wp:posOffset>
            </wp:positionV>
            <wp:extent cx="1450800" cy="828000"/>
            <wp:effectExtent l="0" t="0" r="0" b="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800" cy="8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4DF36" w14:textId="77777777" w:rsidR="00EE3E1D" w:rsidRPr="00EE3E1D" w:rsidRDefault="00EE3E1D" w:rsidP="00EE3E1D">
      <w:pPr>
        <w:pStyle w:val="Bezriadkovania"/>
      </w:pPr>
    </w:p>
    <w:p w14:paraId="3AE409BD" w14:textId="77777777" w:rsidR="00EE3E1D" w:rsidRPr="00EE3E1D" w:rsidRDefault="00EE3E1D" w:rsidP="00EE3E1D">
      <w:pPr>
        <w:pStyle w:val="Bezriadkovania"/>
      </w:pPr>
    </w:p>
    <w:p w14:paraId="59565972" w14:textId="77777777" w:rsidR="00EE3E1D" w:rsidRPr="00EE3E1D" w:rsidRDefault="00EE3E1D" w:rsidP="00EE3E1D">
      <w:pPr>
        <w:pStyle w:val="Bezriadkovania"/>
      </w:pPr>
    </w:p>
    <w:p w14:paraId="60B256AF" w14:textId="77777777" w:rsidR="00EE3E1D" w:rsidRPr="00EE3E1D" w:rsidRDefault="00EE3E1D" w:rsidP="00EE3E1D">
      <w:pPr>
        <w:pStyle w:val="Bezriadkovania"/>
      </w:pPr>
    </w:p>
    <w:p w14:paraId="34B46379" w14:textId="77777777" w:rsidR="00904EE3" w:rsidRDefault="00B478C2" w:rsidP="0080198C">
      <w:pPr>
        <w:jc w:val="center"/>
        <w:rPr>
          <w:sz w:val="18"/>
        </w:rPr>
      </w:pPr>
      <w:sdt>
        <w:sdtPr>
          <w:rPr>
            <w:b/>
            <w:sz w:val="18"/>
          </w:rPr>
          <w:alias w:val="Spoločnosť"/>
          <w:tag w:val="Spoločnosť"/>
          <w:id w:val="88304195"/>
          <w:lock w:val="contentLocked"/>
          <w:placeholder>
            <w:docPart w:val="DA7E574121094D888C6E0920FF562D8A"/>
          </w:placeholder>
          <w:dataBinding w:prefixMappings="xmlns:ns0='http://schemas.openxmlformats.org/officeDocument/2006/extended-properties'" w:xpath="/ns0:Properties[1]/ns0:Company[1]" w:storeItemID="{6668398D-A668-4E3E-A5EB-62B293D839F1}"/>
          <w:text/>
        </w:sdtPr>
        <w:sdtEndPr/>
        <w:sdtContent>
          <w:r w:rsidR="007771E5">
            <w:rPr>
              <w:b/>
              <w:sz w:val="18"/>
            </w:rPr>
            <w:t>TERMOKLIMA</w:t>
          </w:r>
          <w:r w:rsidR="005811BF">
            <w:rPr>
              <w:b/>
              <w:sz w:val="18"/>
            </w:rPr>
            <w:t>, s.r.o.</w:t>
          </w:r>
        </w:sdtContent>
      </w:sdt>
      <w:r w:rsidR="005811BF" w:rsidRPr="00CC3FA1">
        <w:rPr>
          <w:sz w:val="18"/>
        </w:rPr>
        <w:t>, Košická 3646/68, 058 01</w:t>
      </w:r>
      <w:r w:rsidR="007771E5">
        <w:rPr>
          <w:sz w:val="18"/>
        </w:rPr>
        <w:t xml:space="preserve"> </w:t>
      </w:r>
      <w:r w:rsidR="005811BF" w:rsidRPr="00CC3FA1">
        <w:rPr>
          <w:sz w:val="18"/>
        </w:rPr>
        <w:t>Poprad</w:t>
      </w:r>
      <w:r w:rsidR="005811BF" w:rsidRPr="00CC3FA1">
        <w:rPr>
          <w:sz w:val="18"/>
        </w:rPr>
        <w:br/>
        <w:t>Tel.: 052/77 69 130, 77 69 131, Fax : 052/77 31 249</w:t>
      </w:r>
      <w:r w:rsidR="005811BF" w:rsidRPr="00CC3FA1">
        <w:rPr>
          <w:sz w:val="18"/>
        </w:rPr>
        <w:br/>
        <w:t>E-mail: termoklima@termoklima.sk</w:t>
      </w:r>
      <w:r w:rsidR="005811BF" w:rsidRPr="00CC3FA1">
        <w:rPr>
          <w:sz w:val="18"/>
        </w:rPr>
        <w:br/>
        <w:t xml:space="preserve">Web: </w:t>
      </w:r>
      <w:hyperlink r:id="rId10" w:history="1">
        <w:r w:rsidR="0080198C" w:rsidRPr="00E210DF">
          <w:rPr>
            <w:rStyle w:val="Hypertextovprepojenie"/>
            <w:sz w:val="18"/>
          </w:rPr>
          <w:t>www.termoklima.sk</w:t>
        </w:r>
      </w:hyperlink>
    </w:p>
    <w:p w14:paraId="0758E204" w14:textId="77777777" w:rsidR="0080198C" w:rsidRDefault="0080198C" w:rsidP="00EE3E1D">
      <w:pPr>
        <w:pStyle w:val="Bezriadkovania"/>
      </w:pPr>
    </w:p>
    <w:p w14:paraId="77E36ABF" w14:textId="77777777" w:rsidR="0080198C" w:rsidRDefault="0080198C" w:rsidP="00EE3E1D">
      <w:pPr>
        <w:pStyle w:val="Bezriadkovania"/>
      </w:pPr>
    </w:p>
    <w:p w14:paraId="6A832389" w14:textId="77777777" w:rsidR="0080198C" w:rsidRDefault="0080198C" w:rsidP="00EE3E1D">
      <w:pPr>
        <w:pStyle w:val="Bezriadkovania"/>
      </w:pPr>
    </w:p>
    <w:p w14:paraId="43F72C3D" w14:textId="77777777" w:rsidR="006B45CB" w:rsidRDefault="006B45CB" w:rsidP="00EE3E1D">
      <w:pPr>
        <w:pStyle w:val="Bezriadkovania"/>
      </w:pPr>
    </w:p>
    <w:p w14:paraId="7C690875" w14:textId="6E9C9FB8" w:rsidR="00B958E2" w:rsidRPr="00EE3E1D" w:rsidRDefault="00B958E2" w:rsidP="00B958E2">
      <w:pPr>
        <w:pStyle w:val="Bezriadkovania"/>
        <w:tabs>
          <w:tab w:val="left" w:pos="1985"/>
        </w:tabs>
        <w:ind w:left="550"/>
        <w:jc w:val="left"/>
        <w:rPr>
          <w:rFonts w:eastAsiaTheme="majorEastAsia" w:cstheme="majorBidi"/>
          <w:b/>
          <w:caps/>
          <w:sz w:val="24"/>
          <w:szCs w:val="24"/>
        </w:rPr>
      </w:pPr>
      <w:r w:rsidRPr="00EE3E1D">
        <w:rPr>
          <w:rFonts w:eastAsiaTheme="majorEastAsia" w:cstheme="majorBidi"/>
          <w:b/>
          <w:sz w:val="24"/>
          <w:szCs w:val="24"/>
        </w:rPr>
        <w:t>Profesia</w:t>
      </w:r>
      <w:r w:rsidRPr="00EE3E1D">
        <w:rPr>
          <w:rFonts w:eastAsiaTheme="majorEastAsia" w:cstheme="majorBidi"/>
          <w:b/>
          <w:caps/>
          <w:sz w:val="24"/>
          <w:szCs w:val="24"/>
        </w:rPr>
        <w:tab/>
        <w:t xml:space="preserve">: </w:t>
      </w:r>
      <w:sdt>
        <w:sdtPr>
          <w:rPr>
            <w:b/>
            <w:sz w:val="24"/>
            <w:szCs w:val="24"/>
          </w:rPr>
          <w:alias w:val="Profesia"/>
          <w:tag w:val="Profesia"/>
          <w:id w:val="610533"/>
          <w:placeholder>
            <w:docPart w:val="380BF125620948C4BFE8C2A2748FFC22"/>
          </w:placeholder>
          <w:comboBox>
            <w:listItem w:displayText="Ústredné vykurovanie" w:value="Ústredné vykurovanie"/>
            <w:listItem w:displayText="Plynofikácia" w:value="Plynofikácia"/>
            <w:listItem w:displayText="Vzduchotechnika" w:value="Vzduchotechnika"/>
            <w:listItem w:displayText="Zdravotechnika" w:value="Zdravotechnika"/>
            <w:listItem w:displayText="Potrubné rozvody" w:value="Potrubné rozvody"/>
            <w:listItem w:displayText="Stavebné úpravy" w:value="Stavebné úpravy"/>
          </w:comboBox>
        </w:sdtPr>
        <w:sdtEndPr/>
        <w:sdtContent>
          <w:r w:rsidR="002439D0">
            <w:rPr>
              <w:b/>
              <w:sz w:val="24"/>
              <w:szCs w:val="24"/>
            </w:rPr>
            <w:t>Ústredné vykurovanie</w:t>
          </w:r>
        </w:sdtContent>
      </w:sdt>
    </w:p>
    <w:p w14:paraId="64766AB6" w14:textId="5B5DB08C" w:rsidR="0080198C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cstheme="minorHAnsi"/>
        </w:rPr>
      </w:pPr>
      <w:r w:rsidRPr="00EE3E1D">
        <w:rPr>
          <w:rFonts w:eastAsiaTheme="majorEastAsia" w:cstheme="majorBidi"/>
        </w:rPr>
        <w:t>Investor</w:t>
      </w:r>
      <w:r w:rsidRPr="00EE3E1D">
        <w:rPr>
          <w:rFonts w:eastAsiaTheme="majorEastAsia" w:cstheme="majorBidi"/>
          <w:caps/>
        </w:rPr>
        <w:tab/>
        <w:t xml:space="preserve">: </w:t>
      </w:r>
      <w:sdt>
        <w:sdtPr>
          <w:rPr>
            <w:rFonts w:cstheme="minorHAnsi"/>
          </w:rPr>
          <w:alias w:val="Investor"/>
          <w:tag w:val="Investor"/>
          <w:id w:val="-1792740580"/>
          <w:placeholder>
            <w:docPart w:val="4341B5A73BA4435BBDE6BA7934CEF839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439D0" w:rsidRPr="002439D0">
            <w:rPr>
              <w:rFonts w:cstheme="minorHAnsi"/>
            </w:rPr>
            <w:t xml:space="preserve">Mesto </w:t>
          </w:r>
          <w:r w:rsidR="004F6F08">
            <w:rPr>
              <w:rFonts w:cstheme="minorHAnsi"/>
            </w:rPr>
            <w:t>Svit</w:t>
          </w:r>
        </w:sdtContent>
      </w:sdt>
    </w:p>
    <w:p w14:paraId="391FC737" w14:textId="6B207D53" w:rsidR="002439D0" w:rsidRDefault="002439D0" w:rsidP="002439D0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cstheme="minorHAnsi"/>
        </w:rPr>
      </w:pPr>
      <w:r>
        <w:rPr>
          <w:rFonts w:cstheme="minorHAnsi"/>
        </w:rPr>
        <w:t>Objednávateľ</w:t>
      </w:r>
      <w:r>
        <w:rPr>
          <w:rFonts w:cstheme="minorHAnsi"/>
        </w:rPr>
        <w:tab/>
        <w:t xml:space="preserve">: </w:t>
      </w:r>
      <w:r w:rsidR="004F6F08" w:rsidRPr="004F6F08">
        <w:rPr>
          <w:rFonts w:cstheme="minorHAnsi"/>
        </w:rPr>
        <w:t>CHEMOSVIT ENERGOCHEM, a.s., Svit</w:t>
      </w:r>
    </w:p>
    <w:p w14:paraId="5E89400F" w14:textId="2BC3FF78" w:rsidR="002439D0" w:rsidRPr="002439D0" w:rsidRDefault="002439D0" w:rsidP="002439D0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inorHAnsi"/>
          <w:caps/>
        </w:rPr>
      </w:pPr>
      <w:r>
        <w:rPr>
          <w:rFonts w:cstheme="minorHAnsi"/>
        </w:rPr>
        <w:t xml:space="preserve">Generálny </w:t>
      </w:r>
      <w:proofErr w:type="spellStart"/>
      <w:r>
        <w:rPr>
          <w:rFonts w:cstheme="minorHAnsi"/>
        </w:rPr>
        <w:t>proj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  <w:t xml:space="preserve">: </w:t>
      </w:r>
      <w:r w:rsidR="004F6F08" w:rsidRPr="004F6F08">
        <w:rPr>
          <w:rFonts w:cstheme="minorHAnsi"/>
        </w:rPr>
        <w:t>PROARCH, s.r.o. POPRAD</w:t>
      </w:r>
    </w:p>
    <w:p w14:paraId="2DE8ABD9" w14:textId="017A4A45" w:rsidR="0080198C" w:rsidRPr="00EE3E1D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ajorBidi"/>
          <w:caps/>
        </w:rPr>
      </w:pPr>
      <w:r w:rsidRPr="00EE3E1D">
        <w:rPr>
          <w:rFonts w:eastAsiaTheme="majorEastAsia" w:cstheme="majorBidi"/>
        </w:rPr>
        <w:t>Stupeň</w:t>
      </w:r>
      <w:r w:rsidRPr="00EE3E1D">
        <w:rPr>
          <w:rFonts w:eastAsiaTheme="majorEastAsia" w:cstheme="majorBidi"/>
          <w:caps/>
        </w:rPr>
        <w:tab/>
        <w:t xml:space="preserve">: </w:t>
      </w:r>
      <w:bookmarkStart w:id="0" w:name="OLE_LINK4"/>
      <w:sdt>
        <w:sdtPr>
          <w:alias w:val="Stupeň"/>
          <w:tag w:val="Stupeň"/>
          <w:id w:val="4103910"/>
          <w:placeholder>
            <w:docPart w:val="6ED2194B946C42E48C69BF6A1FAAEB8C"/>
          </w:placeholder>
          <w:comboBox>
            <w:listItem w:displayText="Projekt" w:value="Projekt"/>
            <w:listItem w:displayText="Projekt pre územné konanie" w:value="Projekt pre územné konanie"/>
            <w:listItem w:displayText="Projekt pre stavebné povolenie" w:value="Projekt pre stavebné povolenie"/>
            <w:listItem w:displayText="Projekt pre realizáciu stavby" w:value="Projekt pre realizáciu stavby"/>
            <w:listItem w:displayText="Projekt skutočného vyhotovenia" w:value="Projekt skutočného vyhotovenia"/>
            <w:listItem w:displayText="Energetický audit" w:value="Energetický audit"/>
            <w:listItem w:displayText="Štúdia" w:value="Štúdia"/>
            <w:listItem w:displayText="Technická pomoc" w:value="Technická pomoc"/>
            <w:listItem w:displayText="Zadanie" w:value="Zadanie"/>
          </w:comboBox>
        </w:sdtPr>
        <w:sdtEndPr/>
        <w:sdtContent>
          <w:r w:rsidR="002439D0">
            <w:t>Projekt pre stavebné povolenie</w:t>
          </w:r>
        </w:sdtContent>
      </w:sdt>
      <w:bookmarkEnd w:id="0"/>
    </w:p>
    <w:p w14:paraId="5215749B" w14:textId="620B8B55" w:rsidR="0080198C" w:rsidRPr="00EE3E1D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ajorBidi"/>
        </w:rPr>
      </w:pPr>
      <w:r w:rsidRPr="00EE3E1D">
        <w:rPr>
          <w:rFonts w:eastAsiaTheme="majorEastAsia" w:cstheme="majorBidi"/>
        </w:rPr>
        <w:t>Číslo zákazky</w:t>
      </w:r>
      <w:r w:rsidRPr="00EE3E1D">
        <w:rPr>
          <w:rFonts w:eastAsiaTheme="majorEastAsia" w:cstheme="majorBidi"/>
        </w:rPr>
        <w:tab/>
        <w:t xml:space="preserve">: </w:t>
      </w:r>
      <w:bookmarkStart w:id="1" w:name="OLE_LINK5"/>
      <w:sdt>
        <w:sdtPr>
          <w:rPr>
            <w:rFonts w:eastAsiaTheme="majorEastAsia" w:cstheme="majorBidi"/>
            <w:caps/>
          </w:rPr>
          <w:alias w:val="Zákazka"/>
          <w:tag w:val="Zákazka"/>
          <w:id w:val="88302235"/>
          <w:placeholder>
            <w:docPart w:val="3F495290F95441269D6FBAC1EF3655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439D0">
            <w:rPr>
              <w:rFonts w:eastAsiaTheme="majorEastAsia" w:cstheme="majorBidi"/>
              <w:caps/>
            </w:rPr>
            <w:t>TK-2021-0</w:t>
          </w:r>
          <w:r w:rsidR="004F6F08">
            <w:rPr>
              <w:rFonts w:eastAsiaTheme="majorEastAsia" w:cstheme="majorBidi"/>
              <w:caps/>
            </w:rPr>
            <w:t>72</w:t>
          </w:r>
        </w:sdtContent>
      </w:sdt>
      <w:bookmarkEnd w:id="1"/>
    </w:p>
    <w:p w14:paraId="1C2730CF" w14:textId="77777777" w:rsidR="0080198C" w:rsidRDefault="0080198C" w:rsidP="00EE3E1D">
      <w:pPr>
        <w:pStyle w:val="Bezriadkovania"/>
      </w:pPr>
    </w:p>
    <w:p w14:paraId="26882827" w14:textId="77777777" w:rsidR="0080198C" w:rsidRDefault="0080198C" w:rsidP="00EE3E1D">
      <w:pPr>
        <w:pStyle w:val="Bezriadkovania"/>
      </w:pPr>
    </w:p>
    <w:p w14:paraId="5079276D" w14:textId="7EB4745E" w:rsidR="000518DA" w:rsidRDefault="000518DA" w:rsidP="00EE3E1D">
      <w:pPr>
        <w:pStyle w:val="Bezriadkovania"/>
      </w:pPr>
    </w:p>
    <w:p w14:paraId="6BE12F55" w14:textId="77777777" w:rsidR="001B18DF" w:rsidRDefault="001B18DF" w:rsidP="00EE3E1D">
      <w:pPr>
        <w:pStyle w:val="Bezriadkovania"/>
      </w:pPr>
    </w:p>
    <w:p w14:paraId="52EA5078" w14:textId="77777777" w:rsidR="000C3966" w:rsidRDefault="000C3966" w:rsidP="00EE3E1D">
      <w:pPr>
        <w:pStyle w:val="Bezriadkovania"/>
      </w:pPr>
    </w:p>
    <w:p w14:paraId="021DFD90" w14:textId="77777777" w:rsidR="000518DA" w:rsidRDefault="000518DA" w:rsidP="00EE3E1D">
      <w:pPr>
        <w:pStyle w:val="Bezriadkovania"/>
      </w:pPr>
    </w:p>
    <w:p w14:paraId="53953B5A" w14:textId="77777777" w:rsidR="009965C3" w:rsidRDefault="009965C3" w:rsidP="00EE3E1D">
      <w:pPr>
        <w:pStyle w:val="Bezriadkovania"/>
      </w:pPr>
    </w:p>
    <w:sdt>
      <w:sdtPr>
        <w:rPr>
          <w:rStyle w:val="StavbanaTLChar"/>
        </w:rPr>
        <w:alias w:val="Stavba"/>
        <w:tag w:val="Stavba"/>
        <w:id w:val="103003520"/>
        <w:placeholder>
          <w:docPart w:val="BB5A0E20A73F40B1ACF219C407E64E87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>
        <w:rPr>
          <w:rStyle w:val="StavbanaTLChar"/>
        </w:rPr>
      </w:sdtEndPr>
      <w:sdtContent>
        <w:p w14:paraId="1F12D4D3" w14:textId="55CC5844" w:rsidR="00215071" w:rsidRPr="00EE3E1D" w:rsidRDefault="00670F1C" w:rsidP="00F456C0">
          <w:pPr>
            <w:tabs>
              <w:tab w:val="left" w:pos="6375"/>
            </w:tabs>
            <w:spacing w:line="276" w:lineRule="auto"/>
            <w:jc w:val="center"/>
            <w:rPr>
              <w:rStyle w:val="StavbanaTLChar"/>
            </w:rPr>
          </w:pPr>
          <w:r>
            <w:rPr>
              <w:rStyle w:val="StavbanaTLChar"/>
            </w:rPr>
            <w:t>Zariadenie pre seniorov</w:t>
          </w:r>
        </w:p>
      </w:sdtContent>
    </w:sdt>
    <w:p w14:paraId="307B6710" w14:textId="77777777" w:rsidR="00C702D5" w:rsidRDefault="00C702D5" w:rsidP="00B958E2">
      <w:pPr>
        <w:pStyle w:val="Bezriadkovania"/>
        <w:rPr>
          <w:b/>
          <w:sz w:val="28"/>
          <w:szCs w:val="28"/>
        </w:rPr>
      </w:pPr>
    </w:p>
    <w:p w14:paraId="16718013" w14:textId="5980B87F" w:rsidR="0080198C" w:rsidRDefault="00B478C2" w:rsidP="0080198C">
      <w:pPr>
        <w:pStyle w:val="Bezriadkovania"/>
      </w:pPr>
      <w:sdt>
        <w:sdtPr>
          <w:rPr>
            <w:rStyle w:val="StavbanaTLChar"/>
            <w:rFonts w:asciiTheme="minorHAnsi" w:hAnsiTheme="minorHAnsi"/>
            <w:sz w:val="28"/>
            <w:szCs w:val="28"/>
          </w:rPr>
          <w:alias w:val="Objekt"/>
          <w:tag w:val="Objekt"/>
          <w:id w:val="1248697285"/>
          <w:placeholder>
            <w:docPart w:val="94C93535305D4EA69B09F53C4A48C024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>
          <w:rPr>
            <w:rStyle w:val="StavbanaTLChar"/>
          </w:rPr>
        </w:sdtEndPr>
        <w:sdtContent>
          <w:r w:rsidR="004F6F08">
            <w:rPr>
              <w:rStyle w:val="StavbanaTLChar"/>
              <w:rFonts w:asciiTheme="minorHAnsi" w:hAnsiTheme="minorHAnsi"/>
              <w:sz w:val="28"/>
              <w:szCs w:val="28"/>
            </w:rPr>
            <w:t>SO 09 Horúcovodná prípojka</w:t>
          </w:r>
        </w:sdtContent>
      </w:sdt>
    </w:p>
    <w:p w14:paraId="1B4B0809" w14:textId="77777777" w:rsidR="000518DA" w:rsidRDefault="000518DA" w:rsidP="0080198C">
      <w:pPr>
        <w:pStyle w:val="Bezriadkovania"/>
      </w:pPr>
    </w:p>
    <w:p w14:paraId="514FE460" w14:textId="77777777" w:rsidR="000518DA" w:rsidRDefault="000518DA" w:rsidP="00D8109A">
      <w:pPr>
        <w:pStyle w:val="Bezriadkovania"/>
        <w:jc w:val="left"/>
      </w:pPr>
    </w:p>
    <w:p w14:paraId="00F915BD" w14:textId="77777777" w:rsidR="000518DA" w:rsidRDefault="000518DA" w:rsidP="0080198C">
      <w:pPr>
        <w:pStyle w:val="Bezriadkovania"/>
      </w:pPr>
    </w:p>
    <w:p w14:paraId="6EC3A57C" w14:textId="77777777" w:rsidR="000518DA" w:rsidRDefault="000518DA" w:rsidP="0080198C">
      <w:pPr>
        <w:pStyle w:val="Bezriadkovania"/>
      </w:pPr>
    </w:p>
    <w:p w14:paraId="62B07E3B" w14:textId="77777777" w:rsidR="000518DA" w:rsidRDefault="000518DA" w:rsidP="0080198C">
      <w:pPr>
        <w:pStyle w:val="Bezriadkovania"/>
      </w:pPr>
    </w:p>
    <w:p w14:paraId="27E7904D" w14:textId="77777777" w:rsidR="000518DA" w:rsidRDefault="000518DA" w:rsidP="0080198C">
      <w:pPr>
        <w:pStyle w:val="Bezriadkovania"/>
      </w:pPr>
    </w:p>
    <w:p w14:paraId="79979EE7" w14:textId="77777777" w:rsidR="000518DA" w:rsidRDefault="000518DA" w:rsidP="0080198C">
      <w:pPr>
        <w:pStyle w:val="Bezriadkovania"/>
      </w:pPr>
    </w:p>
    <w:p w14:paraId="48B80851" w14:textId="6DAEDD1F" w:rsidR="00A43B3A" w:rsidRDefault="002439D0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</w:pPr>
      <w:bookmarkStart w:id="2" w:name="_Hlk77593410"/>
      <w:r>
        <w:t>Hlavný inžinier projektu</w:t>
      </w:r>
      <w:bookmarkEnd w:id="2"/>
      <w:r>
        <w:t xml:space="preserve"> </w:t>
      </w:r>
      <w:r w:rsidR="00A43B3A">
        <w:t>:</w:t>
      </w:r>
    </w:p>
    <w:bookmarkStart w:id="3" w:name="_Hlk77593434" w:displacedByCustomXml="next"/>
    <w:sdt>
      <w:sdtPr>
        <w:rPr>
          <w:rStyle w:val="tl1"/>
        </w:rPr>
        <w:alias w:val="Vedúci projektant"/>
        <w:tag w:val="Vedúci projektant"/>
        <w:id w:val="20622792"/>
        <w:placeholder>
          <w:docPart w:val="5421CA4FECDC459F82607A9267C3FF98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5723E3C4" w14:textId="5FD77EFC" w:rsidR="00A43B3A" w:rsidRDefault="004F6F08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 w:rsidRPr="004F6F08">
            <w:rPr>
              <w:rStyle w:val="tl1"/>
            </w:rPr>
            <w:t>Ing. arch. Ján Veselovsk</w:t>
          </w:r>
          <w:bookmarkEnd w:id="3"/>
          <w:r w:rsidRPr="004F6F08">
            <w:rPr>
              <w:rStyle w:val="tl1"/>
            </w:rPr>
            <w:t>ý</w:t>
          </w:r>
        </w:p>
      </w:sdtContent>
    </w:sdt>
    <w:p w14:paraId="16E5B5F7" w14:textId="77777777" w:rsidR="00A43B3A" w:rsidRDefault="00A43B3A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  <w:rPr>
          <w:bCs/>
        </w:rPr>
      </w:pPr>
      <w:r w:rsidRPr="00051634">
        <w:rPr>
          <w:bCs/>
        </w:rPr>
        <w:t>Zodpovedný projektant :</w:t>
      </w:r>
    </w:p>
    <w:sdt>
      <w:sdtPr>
        <w:rPr>
          <w:rStyle w:val="tl1"/>
        </w:rPr>
        <w:alias w:val="Vedúci projektant"/>
        <w:tag w:val="Vedúci projektant"/>
        <w:id w:val="20622814"/>
        <w:placeholder>
          <w:docPart w:val="45CBB3DFCF0E4A428D676A04F741E12A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05827D75" w14:textId="066FA640" w:rsidR="00A43B3A" w:rsidRDefault="002439D0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>
            <w:rPr>
              <w:rStyle w:val="tl1"/>
            </w:rPr>
            <w:t>Ing. Ján Stanek</w:t>
          </w:r>
        </w:p>
      </w:sdtContent>
    </w:sdt>
    <w:p w14:paraId="7A1391DF" w14:textId="77777777" w:rsidR="00A43B3A" w:rsidRDefault="00A43B3A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  <w:rPr>
          <w:bCs/>
        </w:rPr>
      </w:pPr>
      <w:r>
        <w:rPr>
          <w:bCs/>
        </w:rPr>
        <w:t>Vypracoval</w:t>
      </w:r>
      <w:r w:rsidRPr="00051634">
        <w:rPr>
          <w:bCs/>
        </w:rPr>
        <w:t xml:space="preserve"> :</w:t>
      </w:r>
    </w:p>
    <w:sdt>
      <w:sdtPr>
        <w:rPr>
          <w:rStyle w:val="tl1"/>
        </w:rPr>
        <w:alias w:val="Vedúci projektant"/>
        <w:tag w:val="Vedúci projektant"/>
        <w:id w:val="20622816"/>
        <w:placeholder>
          <w:docPart w:val="A19E3092C73C43A0A8186A6EA99A77C1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5BD003D5" w14:textId="4F6FCB6E" w:rsidR="00A43B3A" w:rsidRDefault="004F6F08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>
            <w:rPr>
              <w:rStyle w:val="tl1"/>
            </w:rPr>
            <w:t>Darina Kriššáková</w:t>
          </w:r>
        </w:p>
      </w:sdtContent>
    </w:sdt>
    <w:p w14:paraId="562FEAE7" w14:textId="77777777" w:rsidR="007C0B16" w:rsidRDefault="007C0B16" w:rsidP="007C0B16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</w:pPr>
      <w:r>
        <w:t>Dátum :</w:t>
      </w:r>
    </w:p>
    <w:sdt>
      <w:sdtPr>
        <w:rPr>
          <w:b/>
        </w:rPr>
        <w:alias w:val="Dátum"/>
        <w:tag w:val="Dátum"/>
        <w:id w:val="-2080044356"/>
        <w:placeholder>
          <w:docPart w:val="D4C40B5D637C4CA387FDFD832B219C1D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1-07-14T00:00:00Z">
          <w:dateFormat w:val="MM.yyyy"/>
          <w:lid w:val="sk-SK"/>
          <w:storeMappedDataAs w:val="dateTime"/>
          <w:calendar w:val="gregorian"/>
        </w:date>
      </w:sdtPr>
      <w:sdtEndPr/>
      <w:sdtContent>
        <w:p w14:paraId="075388AC" w14:textId="2BFFCF2E" w:rsidR="007C0B16" w:rsidRDefault="004F6F08" w:rsidP="007C0B16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</w:pPr>
          <w:r>
            <w:rPr>
              <w:b/>
            </w:rPr>
            <w:t>07.2021</w:t>
          </w:r>
        </w:p>
      </w:sdtContent>
    </w:sdt>
    <w:p w14:paraId="2AAEDF6A" w14:textId="77777777" w:rsidR="0080198C" w:rsidRDefault="007C0B16" w:rsidP="007C0B16">
      <w:pPr>
        <w:pStyle w:val="Bezriadkovania"/>
      </w:pPr>
      <w:r>
        <w:rPr>
          <w:noProof/>
          <w:lang w:eastAsia="sk-SK"/>
        </w:rPr>
        <w:t xml:space="preserve"> </w:t>
      </w:r>
      <w:r w:rsidR="00B77EE8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9522431" wp14:editId="2F431071">
                <wp:simplePos x="0" y="0"/>
                <wp:positionH relativeFrom="margin">
                  <wp:posOffset>4042410</wp:posOffset>
                </wp:positionH>
                <wp:positionV relativeFrom="page">
                  <wp:posOffset>8143875</wp:posOffset>
                </wp:positionV>
                <wp:extent cx="1905634" cy="1440814"/>
                <wp:effectExtent l="0" t="0" r="19050" b="26670"/>
                <wp:wrapTopAndBottom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634" cy="144081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BDBD57" w14:textId="77777777" w:rsidR="003230FB" w:rsidRDefault="003230FB" w:rsidP="003230FB">
                            <w:pPr>
                              <w:jc w:val="center"/>
                            </w:pPr>
                          </w:p>
                          <w:p w14:paraId="441565C8" w14:textId="499DAACF" w:rsidR="003230FB" w:rsidRPr="003230FB" w:rsidRDefault="0006765C" w:rsidP="00B177C6">
                            <w:pPr>
                              <w:ind w:right="-135"/>
                              <w:jc w:val="center"/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begin"/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instrText xml:space="preserve"> MERGEFIELD  1 </w:instrText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separate"/>
                            </w:r>
                            <w:r w:rsidR="00B478C2">
                              <w:rPr>
                                <w:rFonts w:asciiTheme="majorHAnsi" w:hAnsiTheme="majorHAnsi"/>
                                <w:noProof/>
                                <w:sz w:val="96"/>
                                <w:szCs w:val="96"/>
                              </w:rPr>
                              <w:t>«1»</w:t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22431" id="Rectangle 9" o:spid="_x0000_s1026" style="position:absolute;left:0;text-align:left;margin-left:318.3pt;margin-top:641.25pt;width:150.05pt;height:11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" filled="f" strokecolor="#0070c0">
                <v:textbox>
                  <w:txbxContent>
                    <w:p w14:paraId="02BDBD57" w14:textId="77777777" w:rsidR="003230FB" w:rsidRDefault="003230FB" w:rsidP="003230FB">
                      <w:pPr>
                        <w:jc w:val="center"/>
                      </w:pPr>
                    </w:p>
                    <w:p w14:paraId="441565C8" w14:textId="499DAACF" w:rsidR="003230FB" w:rsidRPr="003230FB" w:rsidRDefault="0006765C" w:rsidP="00B177C6">
                      <w:pPr>
                        <w:ind w:right="-135"/>
                        <w:jc w:val="center"/>
                        <w:rPr>
                          <w:rFonts w:asciiTheme="majorHAnsi" w:hAnsiTheme="majorHAnsi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begin"/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instrText xml:space="preserve"> MERGEFIELD  1 </w:instrText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separate"/>
                      </w:r>
                      <w:r w:rsidR="00B478C2">
                        <w:rPr>
                          <w:rFonts w:asciiTheme="majorHAnsi" w:hAnsiTheme="majorHAnsi"/>
                          <w:noProof/>
                          <w:sz w:val="96"/>
                          <w:szCs w:val="96"/>
                        </w:rPr>
                        <w:t>«1»</w:t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end"/>
                      </w:r>
                    </w:p>
                  </w:txbxContent>
                </v:textbox>
                <w10:wrap type="topAndBottom" anchorx="margin" anchory="page"/>
                <w10:anchorlock/>
              </v:rect>
            </w:pict>
          </mc:Fallback>
        </mc:AlternateContent>
      </w:r>
    </w:p>
    <w:p w14:paraId="11BDB070" w14:textId="77777777" w:rsidR="00390DC9" w:rsidRDefault="00390DC9" w:rsidP="00390DC9">
      <w:pPr>
        <w:pStyle w:val="Bezriadkovania"/>
        <w:ind w:left="567" w:right="-2"/>
        <w:jc w:val="left"/>
        <w:sectPr w:rsidR="00390DC9" w:rsidSect="00B958E2">
          <w:footerReference w:type="default" r:id="rId11"/>
          <w:pgSz w:w="11906" w:h="16838" w:code="9"/>
          <w:pgMar w:top="1134" w:right="707" w:bottom="1134" w:left="1134" w:header="0" w:footer="0" w:gutter="0"/>
          <w:pgNumType w:start="2"/>
          <w:cols w:space="708"/>
          <w:formProt w:val="0"/>
          <w:titlePg/>
          <w:docGrid w:linePitch="360"/>
        </w:sectPr>
      </w:pPr>
    </w:p>
    <w:p w14:paraId="352684BE" w14:textId="77777777" w:rsidR="008561BB" w:rsidRPr="0059441A" w:rsidRDefault="008561BB" w:rsidP="00EE3E1D">
      <w:pPr>
        <w:pStyle w:val="Nzov"/>
        <w:tabs>
          <w:tab w:val="right" w:pos="9639"/>
        </w:tabs>
      </w:pPr>
      <w:r w:rsidRPr="0059441A">
        <w:lastRenderedPageBreak/>
        <w:t xml:space="preserve">Zoznam </w:t>
      </w:r>
      <w:r>
        <w:t>dokumentácie</w:t>
      </w:r>
      <w:r>
        <w:tab/>
      </w:r>
      <w:r w:rsidR="00EE3E1D">
        <w:rPr>
          <w:noProof/>
          <w:lang w:eastAsia="sk-SK"/>
        </w:rPr>
        <w:drawing>
          <wp:inline distT="0" distB="0" distL="0" distR="0" wp14:anchorId="3ADA9212" wp14:editId="6E22A044">
            <wp:extent cx="1699200" cy="2520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F2E83" w14:textId="414875F4" w:rsidR="00215071" w:rsidRPr="005A5BC0" w:rsidRDefault="00215071" w:rsidP="00664C9F">
      <w:pPr>
        <w:tabs>
          <w:tab w:val="left" w:pos="1134"/>
          <w:tab w:val="left" w:pos="1276"/>
        </w:tabs>
        <w:ind w:left="1276" w:right="4252" w:hanging="1276"/>
      </w:pPr>
      <w:r w:rsidRPr="00D16C15">
        <w:t>Stavba</w:t>
      </w:r>
      <w:r w:rsidRPr="00D16C15">
        <w:tab/>
        <w:t xml:space="preserve">: </w:t>
      </w:r>
      <w:r w:rsidRPr="005A5BC0">
        <w:tab/>
      </w:r>
      <w:sdt>
        <w:sdtPr>
          <w:id w:val="-1419789053"/>
          <w:lock w:val="contentLocked"/>
          <w:placeholder>
            <w:docPart w:val="BEDF7999958640ED9285B033B4291765"/>
          </w:placeholder>
          <w:group/>
        </w:sdtPr>
        <w:sdtEndPr/>
        <w:sdtContent>
          <w:sdt>
            <w:sdtPr>
              <w:alias w:val="Stavba"/>
              <w:tag w:val="Stavba"/>
              <w:id w:val="-1447461998"/>
              <w:placeholder>
                <w:docPart w:val="B6D80027B4F14B27A3A4DF6274D752F5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670F1C">
                <w:t>Zariadenie pre seniorov</w:t>
              </w:r>
            </w:sdtContent>
          </w:sdt>
        </w:sdtContent>
      </w:sdt>
    </w:p>
    <w:p w14:paraId="3CD2EAEE" w14:textId="2C3825F9" w:rsidR="00215071" w:rsidRDefault="004F6F08" w:rsidP="00215071">
      <w:pPr>
        <w:tabs>
          <w:tab w:val="left" w:pos="1134"/>
          <w:tab w:val="left" w:pos="1276"/>
        </w:tabs>
        <w:ind w:left="1276" w:hanging="1276"/>
      </w:pPr>
      <w:r>
        <w:t>Objekt</w:t>
      </w:r>
      <w:r w:rsidR="00215071" w:rsidRPr="00D16C15">
        <w:tab/>
        <w:t xml:space="preserve">: </w:t>
      </w:r>
      <w:r w:rsidR="00215071" w:rsidRPr="00D16C15">
        <w:tab/>
      </w:r>
      <w:sdt>
        <w:sdtPr>
          <w:alias w:val="Objekt"/>
          <w:tag w:val="Objekt"/>
          <w:id w:val="1341742954"/>
          <w:placeholder>
            <w:docPart w:val="CA69E8CB3AC543B29A2BCAA52C6BAFB4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D8109A">
            <w:t>SO 0</w:t>
          </w:r>
          <w:r>
            <w:t>9 Horúcovodná p</w:t>
          </w:r>
          <w:r w:rsidR="00D8109A">
            <w:t>rípojka</w:t>
          </w:r>
        </w:sdtContent>
      </w:sdt>
    </w:p>
    <w:p w14:paraId="028B7406" w14:textId="1BDD5E11" w:rsidR="008561BB" w:rsidRPr="00D16C15" w:rsidRDefault="008561BB" w:rsidP="00215071">
      <w:pPr>
        <w:tabs>
          <w:tab w:val="left" w:pos="1134"/>
          <w:tab w:val="left" w:pos="1276"/>
        </w:tabs>
        <w:ind w:left="1276" w:hanging="1276"/>
      </w:pPr>
      <w:r w:rsidRPr="00D16C15">
        <w:t>Stupeň</w:t>
      </w:r>
      <w:r w:rsidRPr="00D16C15">
        <w:tab/>
        <w:t xml:space="preserve">: </w:t>
      </w:r>
      <w:r w:rsidRPr="00D16C15">
        <w:tab/>
      </w:r>
      <w:sdt>
        <w:sdtPr>
          <w:alias w:val="Stupeň"/>
          <w:tag w:val="Stupeň"/>
          <w:id w:val="88305472"/>
          <w:placeholder>
            <w:docPart w:val="46E5F4F6B66440E7AC115A6E296D3237"/>
          </w:placeholder>
          <w:comboBox>
            <w:listItem w:displayText="Projekt" w:value="Projekt"/>
            <w:listItem w:displayText="Projekt pre územné konanie" w:value="Projekt pre územné konanie"/>
            <w:listItem w:displayText="Projekt pre stavebné povolenie" w:value="Projekt pre stavebné povolenie"/>
            <w:listItem w:displayText="Projekt pre realizáciu stavby" w:value="Projekt pre realizáciu stavby"/>
            <w:listItem w:displayText="Projekt skutočného vyhotovenia" w:value="Projekt skutočného vyhotovenia"/>
            <w:listItem w:displayText="Energetický audit" w:value="Energetický audit"/>
            <w:listItem w:displayText="Štúdia" w:value="Štúdia"/>
            <w:listItem w:displayText="Technická pomoc" w:value="Technická pomoc"/>
            <w:listItem w:displayText="Zadanie" w:value="Zadanie"/>
          </w:comboBox>
        </w:sdtPr>
        <w:sdtEndPr/>
        <w:sdtContent>
          <w:r w:rsidR="00D8109A">
            <w:t>Projekt pre stavebné povolenie</w:t>
          </w:r>
        </w:sdtContent>
      </w:sdt>
    </w:p>
    <w:p w14:paraId="3AEEA933" w14:textId="26F34A2D" w:rsidR="00B958E2" w:rsidRPr="00B958E2" w:rsidRDefault="00B958E2" w:rsidP="00B958E2">
      <w:pPr>
        <w:tabs>
          <w:tab w:val="left" w:pos="1134"/>
          <w:tab w:val="left" w:pos="1276"/>
        </w:tabs>
        <w:ind w:left="1276" w:hanging="1276"/>
        <w:rPr>
          <w:b/>
        </w:rPr>
      </w:pPr>
      <w:r w:rsidRPr="00B958E2">
        <w:rPr>
          <w:rFonts w:eastAsiaTheme="majorEastAsia" w:cstheme="majorBidi"/>
          <w:b/>
        </w:rPr>
        <w:t>Profesia</w:t>
      </w:r>
      <w:r w:rsidRPr="00B958E2">
        <w:rPr>
          <w:rFonts w:eastAsiaTheme="majorEastAsia" w:cstheme="majorBidi"/>
          <w:b/>
        </w:rPr>
        <w:tab/>
      </w:r>
      <w:r w:rsidRPr="00B958E2">
        <w:rPr>
          <w:rFonts w:eastAsiaTheme="majorEastAsia" w:cstheme="majorBidi"/>
          <w:b/>
          <w:caps/>
        </w:rPr>
        <w:t>:</w:t>
      </w:r>
      <w:r w:rsidRPr="00B958E2">
        <w:rPr>
          <w:rFonts w:eastAsiaTheme="majorEastAsia" w:cstheme="majorBidi"/>
          <w:b/>
          <w:caps/>
        </w:rPr>
        <w:tab/>
      </w:r>
      <w:sdt>
        <w:sdtPr>
          <w:rPr>
            <w:b/>
          </w:rPr>
          <w:alias w:val="Profesia"/>
          <w:tag w:val="Profesia"/>
          <w:id w:val="11378376"/>
          <w:placeholder>
            <w:docPart w:val="8536BF048AE44F69B0E5538C4A38B128"/>
          </w:placeholder>
          <w:comboBox>
            <w:listItem w:displayText="Ústredné vykurovanie" w:value="Ústredné vykurovanie"/>
            <w:listItem w:displayText="Plynofikácia" w:value="Plynofikácia"/>
            <w:listItem w:displayText="Vzduchotechnika" w:value="Vzduchotechnika"/>
            <w:listItem w:displayText="Zdravotechnika" w:value="Zdravotechnika"/>
            <w:listItem w:displayText="Potrubné rozvody" w:value="Potrubné rozvody"/>
            <w:listItem w:displayText="Stavebné úpravy" w:value="Stavebné úpravy"/>
          </w:comboBox>
        </w:sdtPr>
        <w:sdtEndPr/>
        <w:sdtContent>
          <w:r w:rsidR="00D8109A">
            <w:rPr>
              <w:b/>
            </w:rPr>
            <w:t>Ústredné vykurovanie</w:t>
          </w:r>
        </w:sdtContent>
      </w:sdt>
    </w:p>
    <w:p w14:paraId="70DDEB02" w14:textId="348B2BA3" w:rsidR="008561BB" w:rsidRDefault="008561BB" w:rsidP="008561BB">
      <w:pPr>
        <w:tabs>
          <w:tab w:val="left" w:pos="1134"/>
          <w:tab w:val="left" w:pos="1276"/>
        </w:tabs>
        <w:ind w:left="1276" w:hanging="1276"/>
      </w:pPr>
      <w:r w:rsidRPr="00D16C15">
        <w:t>Investor</w:t>
      </w:r>
      <w:r w:rsidRPr="00D16C15">
        <w:tab/>
        <w:t xml:space="preserve">: </w:t>
      </w:r>
      <w:r w:rsidRPr="00D16C15">
        <w:tab/>
      </w:r>
      <w:sdt>
        <w:sdtPr>
          <w:alias w:val="Investor"/>
          <w:tag w:val="Investor"/>
          <w:id w:val="-211426465"/>
          <w:placeholder>
            <w:docPart w:val="FD2B8DAE61414800B09E52292AF4C77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4F6F08">
            <w:t>Mesto Svit</w:t>
          </w:r>
        </w:sdtContent>
      </w:sdt>
    </w:p>
    <w:p w14:paraId="0C8DA8A3" w14:textId="799FD4E3" w:rsidR="00006C34" w:rsidRPr="005B094B" w:rsidRDefault="00006C34" w:rsidP="00006C34">
      <w:pPr>
        <w:tabs>
          <w:tab w:val="left" w:pos="1134"/>
          <w:tab w:val="left" w:pos="1276"/>
        </w:tabs>
        <w:ind w:left="1276" w:hanging="1276"/>
      </w:pPr>
      <w:r w:rsidRPr="00CC369D">
        <w:rPr>
          <w:sz w:val="20"/>
          <w:szCs w:val="20"/>
        </w:rPr>
        <w:t>Číslo zákazky</w:t>
      </w:r>
      <w:r>
        <w:tab/>
        <w:t>:</w:t>
      </w:r>
      <w:r>
        <w:tab/>
      </w:r>
      <w:sdt>
        <w:sdtPr>
          <w:alias w:val="Zákazka"/>
          <w:tag w:val="Zákazka"/>
          <w:id w:val="985899440"/>
          <w:placeholder>
            <w:docPart w:val="F160DBE0F117441C975F861B39594EE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F6F08" w:rsidRPr="00D93122">
            <w:t>TK-2021-072</w:t>
          </w:r>
        </w:sdtContent>
      </w:sdt>
    </w:p>
    <w:p w14:paraId="318B20E6" w14:textId="77777777" w:rsidR="00006C34" w:rsidRDefault="00006C34" w:rsidP="00006C34"/>
    <w:tbl>
      <w:tblPr>
        <w:tblStyle w:val="Svetlzoznamzvraznenie11"/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385"/>
        <w:gridCol w:w="7546"/>
        <w:gridCol w:w="708"/>
      </w:tblGrid>
      <w:tr w:rsidR="00006C34" w14:paraId="65983FD3" w14:textId="77777777" w:rsidTr="00B11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</w:tcPr>
          <w:p w14:paraId="4179ED6C" w14:textId="77777777" w:rsidR="00006C34" w:rsidRDefault="00006C34" w:rsidP="00B1182D">
            <w:pPr>
              <w:spacing w:before="0"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Číslo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tcBorders>
              <w:bottom w:val="nil"/>
            </w:tcBorders>
            <w:vAlign w:val="center"/>
            <w:hideMark/>
          </w:tcPr>
          <w:p w14:paraId="7D962837" w14:textId="77777777" w:rsidR="00006C34" w:rsidRDefault="00006C34" w:rsidP="00B1182D">
            <w:pPr>
              <w:spacing w:before="0"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Názov</w:t>
            </w:r>
          </w:p>
        </w:tc>
        <w:tc>
          <w:tcPr>
            <w:tcW w:w="708" w:type="dxa"/>
            <w:tcBorders>
              <w:top w:val="single" w:sz="8" w:space="0" w:color="4F81BD" w:themeColor="accent1"/>
              <w:left w:val="nil"/>
              <w:bottom w:val="nil"/>
              <w:right w:val="single" w:sz="8" w:space="0" w:color="4F81BD" w:themeColor="accent1"/>
            </w:tcBorders>
            <w:vAlign w:val="center"/>
          </w:tcPr>
          <w:p w14:paraId="0491B9F9" w14:textId="77777777" w:rsidR="00006C34" w:rsidRDefault="00006C34" w:rsidP="00B1182D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A4</w:t>
            </w:r>
          </w:p>
        </w:tc>
      </w:tr>
      <w:tr w:rsidR="00006C34" w14:paraId="1B4A39A9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1CD56E9A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  <w:p w14:paraId="4300C178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  <w:hideMark/>
          </w:tcPr>
          <w:p w14:paraId="0F0AE2ED" w14:textId="77777777" w:rsidR="00006C34" w:rsidRDefault="00006C34" w:rsidP="00B118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Písomná časť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FB058C5" w14:textId="77777777" w:rsidR="00006C34" w:rsidRDefault="00006C3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06C34" w14:paraId="6AC2851C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14:paraId="0992D5CD" w14:textId="77777777" w:rsidR="00006C34" w:rsidRDefault="00006C34" w:rsidP="00B1182D">
            <w:pPr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tcBorders>
              <w:top w:val="nil"/>
              <w:bottom w:val="nil"/>
            </w:tcBorders>
            <w:vAlign w:val="center"/>
            <w:hideMark/>
          </w:tcPr>
          <w:p w14:paraId="6120BEEF" w14:textId="77777777" w:rsidR="00006C34" w:rsidRDefault="00006C34" w:rsidP="00B1182D">
            <w:r>
              <w:t>Technická správa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4F81BD" w:themeColor="accent1"/>
            </w:tcBorders>
            <w:vAlign w:val="center"/>
          </w:tcPr>
          <w:p w14:paraId="4049D022" w14:textId="77777777" w:rsidR="00006C34" w:rsidRDefault="00006C3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6C34" w14:paraId="04A31F19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3797E6E" w14:textId="0F8F2E6D" w:rsidR="00006C34" w:rsidRDefault="00006C34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26F41416" w14:textId="601E9035" w:rsidR="00006C34" w:rsidRDefault="00006C34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7CB34676" w14:textId="77777777" w:rsidR="00006C34" w:rsidRDefault="00006C3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06C34" w14:paraId="2222AE0B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77B70FFD" w14:textId="77777777" w:rsidR="00006C34" w:rsidRDefault="00006C34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44ED5745" w14:textId="77777777" w:rsidR="00006C34" w:rsidRDefault="00006C34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6039BD5E" w14:textId="77777777" w:rsidR="00006C34" w:rsidRDefault="00006C3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6C34" w14:paraId="10F2D3F1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277BAF3E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  <w:p w14:paraId="4EFEAFCB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1BAAE985" w14:textId="77777777" w:rsidR="00006C34" w:rsidRDefault="00006C34" w:rsidP="00B118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Výkresová časť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06CD66F1" w14:textId="77777777" w:rsidR="00006C34" w:rsidRDefault="00006C3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06C34" w14:paraId="65BBB1CD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EB9745B" w14:textId="77777777" w:rsidR="00006C34" w:rsidRPr="00851FA4" w:rsidRDefault="00006C34" w:rsidP="00B1182D">
            <w:pPr>
              <w:jc w:val="center"/>
            </w:pPr>
            <w:r w:rsidRPr="00851FA4">
              <w:t>401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3BB19C8D" w14:textId="7FD2A68B" w:rsidR="00006C34" w:rsidRPr="00851FA4" w:rsidRDefault="00D8109A" w:rsidP="00B1182D">
            <w:r w:rsidRPr="00851FA4">
              <w:t>Situácia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7CFB0BB" w14:textId="4F4C2E76" w:rsidR="00006C34" w:rsidRPr="00851FA4" w:rsidRDefault="00D8109A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1FA4">
              <w:t>3</w:t>
            </w:r>
          </w:p>
        </w:tc>
      </w:tr>
      <w:tr w:rsidR="00006C34" w14:paraId="4FB3F5B1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6CA0E454" w14:textId="77777777" w:rsidR="00006C34" w:rsidRPr="00851FA4" w:rsidRDefault="00006C34" w:rsidP="00B1182D">
            <w:pPr>
              <w:jc w:val="center"/>
            </w:pPr>
            <w:r w:rsidRPr="00851FA4">
              <w:t>402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73646911" w14:textId="1352059F" w:rsidR="00006C34" w:rsidRPr="00851FA4" w:rsidRDefault="00006C34" w:rsidP="00B1182D">
            <w:r w:rsidRPr="00851FA4">
              <w:t>P</w:t>
            </w:r>
            <w:r w:rsidR="00D8109A" w:rsidRPr="00851FA4">
              <w:t xml:space="preserve">ozdĺžny profil </w:t>
            </w:r>
            <w:r w:rsidR="00851FA4" w:rsidRPr="00851FA4">
              <w:t>prípojky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6E1FA96F" w14:textId="4ECCC6F7" w:rsidR="00006C34" w:rsidRPr="00851FA4" w:rsidRDefault="00851FA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1FA4">
              <w:t>2</w:t>
            </w:r>
          </w:p>
        </w:tc>
      </w:tr>
      <w:tr w:rsidR="00851FA4" w14:paraId="6368EF98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26095608" w14:textId="46A9ED17" w:rsidR="00851FA4" w:rsidRPr="00851FA4" w:rsidRDefault="00851FA4" w:rsidP="00B1182D">
            <w:pPr>
              <w:jc w:val="center"/>
            </w:pPr>
            <w:r>
              <w:t>403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4F363BD5" w14:textId="0B29F28B" w:rsidR="00851FA4" w:rsidRPr="00851FA4" w:rsidRDefault="00851FA4" w:rsidP="00B1182D">
            <w:r>
              <w:t>B</w:t>
            </w:r>
            <w:r w:rsidRPr="00851FA4">
              <w:t>od napojenia - šachta na kanáli - pôdorys, rez A-A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6EA24CCB" w14:textId="5AE14EF5" w:rsidR="00851FA4" w:rsidRPr="00851FA4" w:rsidRDefault="00851FA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851FA4" w14:paraId="678DC690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BBC9121" w14:textId="3F3CD769" w:rsidR="00851FA4" w:rsidRPr="00851FA4" w:rsidRDefault="00851FA4" w:rsidP="00B1182D">
            <w:pPr>
              <w:jc w:val="center"/>
            </w:pPr>
            <w:r>
              <w:t>404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1C1882F2" w14:textId="5DA911FA" w:rsidR="00851FA4" w:rsidRPr="00851FA4" w:rsidRDefault="00851FA4" w:rsidP="00B1182D">
            <w:r>
              <w:t>V</w:t>
            </w:r>
            <w:r w:rsidRPr="00851FA4">
              <w:t>stup do objektu - pôdorys, rez A-A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3643D3A" w14:textId="5841442D" w:rsidR="00851FA4" w:rsidRPr="00851FA4" w:rsidRDefault="00851FA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006C34" w14:paraId="5779DB4B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5E57692" w14:textId="2F7A0AF8" w:rsidR="00006C34" w:rsidRPr="00851FA4" w:rsidRDefault="00D8109A" w:rsidP="00B1182D">
            <w:pPr>
              <w:jc w:val="center"/>
            </w:pPr>
            <w:r w:rsidRPr="00851FA4">
              <w:t>40</w:t>
            </w:r>
            <w:r w:rsidR="00851FA4"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0F028EC4" w14:textId="0F4BF1D3" w:rsidR="00006C34" w:rsidRPr="00851FA4" w:rsidRDefault="00851FA4" w:rsidP="00B1182D">
            <w:r>
              <w:t>V</w:t>
            </w:r>
            <w:r w:rsidRPr="00851FA4">
              <w:t>zorové priečne rezy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02BB2DE" w14:textId="0220654D" w:rsidR="00006C34" w:rsidRPr="00851FA4" w:rsidRDefault="00851FA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D8109A" w14:paraId="77A9A7F7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2F89AA72" w14:textId="3A4D29AF" w:rsidR="00D8109A" w:rsidRPr="00851FA4" w:rsidRDefault="00D8109A" w:rsidP="00B1182D">
            <w:pPr>
              <w:jc w:val="center"/>
            </w:pPr>
            <w:r w:rsidRPr="00851FA4">
              <w:t>40</w:t>
            </w:r>
            <w:r w:rsidR="00851FA4"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4F5CAA5C" w14:textId="763B7DA1" w:rsidR="00D8109A" w:rsidRPr="00851FA4" w:rsidRDefault="00D8109A" w:rsidP="00B1182D">
            <w:r w:rsidRPr="00851FA4">
              <w:t>Križovanie, súbeh a krytie podzemných vedení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3100682F" w14:textId="634F79E1" w:rsidR="00D8109A" w:rsidRPr="00851FA4" w:rsidRDefault="00D8109A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51FA4">
              <w:t>4</w:t>
            </w:r>
          </w:p>
        </w:tc>
      </w:tr>
      <w:tr w:rsidR="00D8109A" w14:paraId="710F5D1C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EE7087D" w14:textId="77777777" w:rsidR="00D8109A" w:rsidRDefault="00D8109A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103D862B" w14:textId="77777777" w:rsidR="00D8109A" w:rsidRDefault="00D8109A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2350E289" w14:textId="77777777" w:rsidR="00D8109A" w:rsidRDefault="00D8109A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8109A" w14:paraId="485713D2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64BE2C15" w14:textId="77777777" w:rsidR="00D8109A" w:rsidRDefault="00D8109A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6EAE188A" w14:textId="77777777" w:rsidR="00D8109A" w:rsidRDefault="00D8109A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27F04A17" w14:textId="77777777" w:rsidR="00D8109A" w:rsidRDefault="00D8109A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05E78C4" w14:textId="77777777" w:rsidR="00006C34" w:rsidRPr="00D16C15" w:rsidRDefault="00006C34" w:rsidP="008561BB">
      <w:pPr>
        <w:tabs>
          <w:tab w:val="left" w:pos="1134"/>
          <w:tab w:val="left" w:pos="1276"/>
        </w:tabs>
        <w:ind w:left="1276" w:hanging="1276"/>
      </w:pPr>
    </w:p>
    <w:sectPr w:rsidR="00006C34" w:rsidRPr="00D16C15" w:rsidSect="00215071">
      <w:pgSz w:w="11906" w:h="16838" w:code="9"/>
      <w:pgMar w:top="675" w:right="1133" w:bottom="1134" w:left="1134" w:header="0" w:footer="0" w:gutter="0"/>
      <w:pgNumType w:start="2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9004" w14:textId="77777777" w:rsidR="008D4A56" w:rsidRDefault="008D4A56" w:rsidP="00B77595">
      <w:pPr>
        <w:spacing w:after="0"/>
      </w:pPr>
      <w:r>
        <w:separator/>
      </w:r>
    </w:p>
  </w:endnote>
  <w:endnote w:type="continuationSeparator" w:id="0">
    <w:p w14:paraId="5BB301CB" w14:textId="77777777" w:rsidR="008D4A56" w:rsidRDefault="008D4A56" w:rsidP="00B77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7645" w14:textId="77777777" w:rsidR="009D3C1F" w:rsidRPr="00E32E6D" w:rsidRDefault="009D3C1F" w:rsidP="0086189D">
    <w:pPr>
      <w:pStyle w:val="Pta"/>
      <w:tabs>
        <w:tab w:val="left" w:pos="1134"/>
        <w:tab w:val="left" w:pos="1276"/>
      </w:tabs>
      <w:spacing w:before="0"/>
      <w:contextualSpacing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546C" w14:textId="77777777" w:rsidR="008D4A56" w:rsidRDefault="008D4A56" w:rsidP="00B77595">
      <w:pPr>
        <w:spacing w:after="0"/>
      </w:pPr>
      <w:r>
        <w:separator/>
      </w:r>
    </w:p>
  </w:footnote>
  <w:footnote w:type="continuationSeparator" w:id="0">
    <w:p w14:paraId="2C2C79C3" w14:textId="77777777" w:rsidR="008D4A56" w:rsidRDefault="008D4A56" w:rsidP="00B775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DA6"/>
    <w:multiLevelType w:val="multilevel"/>
    <w:tmpl w:val="AD8C4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EA158C"/>
    <w:multiLevelType w:val="multilevel"/>
    <w:tmpl w:val="3310602E"/>
    <w:lvl w:ilvl="0">
      <w:start w:val="1"/>
      <w:numFmt w:val="upperLetter"/>
      <w:pStyle w:val="Nadpis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EE14F8B"/>
    <w:multiLevelType w:val="multilevel"/>
    <w:tmpl w:val="BB40F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5228E2"/>
    <w:multiLevelType w:val="multilevel"/>
    <w:tmpl w:val="31B2F35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53D83B1D"/>
    <w:multiLevelType w:val="multilevel"/>
    <w:tmpl w:val="C0BEC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C65CFD"/>
    <w:multiLevelType w:val="multilevel"/>
    <w:tmpl w:val="702A7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A745CD"/>
    <w:multiLevelType w:val="multilevel"/>
    <w:tmpl w:val="8256A2DC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krissakova\Documents\Zdroje údajov\Cisla_pa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Paré$`"/>
    <w:dataSource r:id="rId2"/>
    <w:odso>
      <w:udl w:val="Provider=Microsoft.ACE.OLEDB.12.0;User ID=Admin;Data Source=C:\Users\krissakova\Documents\Zdroje údajov\Cisla_pa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Paré$"/>
      <w:src r:id="rId3"/>
      <w:colDelim w:val="9"/>
      <w:type w:val="database"/>
      <w:fHdr/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</w:odso>
  </w:mailMerge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439D0"/>
    <w:rsid w:val="000054A8"/>
    <w:rsid w:val="00006C34"/>
    <w:rsid w:val="00047310"/>
    <w:rsid w:val="00051634"/>
    <w:rsid w:val="000518DA"/>
    <w:rsid w:val="000543EF"/>
    <w:rsid w:val="0006436F"/>
    <w:rsid w:val="0006765C"/>
    <w:rsid w:val="00090287"/>
    <w:rsid w:val="00092236"/>
    <w:rsid w:val="000B2D40"/>
    <w:rsid w:val="000B401C"/>
    <w:rsid w:val="000C3966"/>
    <w:rsid w:val="000D5B06"/>
    <w:rsid w:val="000F273D"/>
    <w:rsid w:val="00105C59"/>
    <w:rsid w:val="001105FA"/>
    <w:rsid w:val="00113C07"/>
    <w:rsid w:val="0012167C"/>
    <w:rsid w:val="001250D5"/>
    <w:rsid w:val="001438D2"/>
    <w:rsid w:val="00170704"/>
    <w:rsid w:val="00197849"/>
    <w:rsid w:val="001B18DF"/>
    <w:rsid w:val="001E3F79"/>
    <w:rsid w:val="00204A51"/>
    <w:rsid w:val="00215071"/>
    <w:rsid w:val="00215936"/>
    <w:rsid w:val="00221927"/>
    <w:rsid w:val="00225E26"/>
    <w:rsid w:val="002340E8"/>
    <w:rsid w:val="002422F9"/>
    <w:rsid w:val="002439D0"/>
    <w:rsid w:val="0025210C"/>
    <w:rsid w:val="00257217"/>
    <w:rsid w:val="00282AE6"/>
    <w:rsid w:val="00292DE7"/>
    <w:rsid w:val="002A054C"/>
    <w:rsid w:val="002C6222"/>
    <w:rsid w:val="002E203C"/>
    <w:rsid w:val="00301D67"/>
    <w:rsid w:val="003028C1"/>
    <w:rsid w:val="00305023"/>
    <w:rsid w:val="00311722"/>
    <w:rsid w:val="0031638B"/>
    <w:rsid w:val="003230FB"/>
    <w:rsid w:val="00331D39"/>
    <w:rsid w:val="00336678"/>
    <w:rsid w:val="003424A7"/>
    <w:rsid w:val="0034564C"/>
    <w:rsid w:val="00347CA5"/>
    <w:rsid w:val="00351057"/>
    <w:rsid w:val="00363763"/>
    <w:rsid w:val="00366B74"/>
    <w:rsid w:val="003766A1"/>
    <w:rsid w:val="00382A7C"/>
    <w:rsid w:val="00390DC9"/>
    <w:rsid w:val="003A0D95"/>
    <w:rsid w:val="003E520E"/>
    <w:rsid w:val="00416B29"/>
    <w:rsid w:val="00433257"/>
    <w:rsid w:val="00493629"/>
    <w:rsid w:val="004B00AA"/>
    <w:rsid w:val="004B366B"/>
    <w:rsid w:val="004F6F08"/>
    <w:rsid w:val="005071BA"/>
    <w:rsid w:val="005117A7"/>
    <w:rsid w:val="0052550E"/>
    <w:rsid w:val="00561507"/>
    <w:rsid w:val="00563209"/>
    <w:rsid w:val="00573E51"/>
    <w:rsid w:val="005811BF"/>
    <w:rsid w:val="005B6204"/>
    <w:rsid w:val="005D2D50"/>
    <w:rsid w:val="005E1B03"/>
    <w:rsid w:val="005F49F4"/>
    <w:rsid w:val="005F7CF3"/>
    <w:rsid w:val="00610246"/>
    <w:rsid w:val="00610A9F"/>
    <w:rsid w:val="00625432"/>
    <w:rsid w:val="006254F7"/>
    <w:rsid w:val="00627401"/>
    <w:rsid w:val="0063443D"/>
    <w:rsid w:val="00636489"/>
    <w:rsid w:val="00662B73"/>
    <w:rsid w:val="00670F1C"/>
    <w:rsid w:val="006819FE"/>
    <w:rsid w:val="00683EA4"/>
    <w:rsid w:val="00693D85"/>
    <w:rsid w:val="006A4DC9"/>
    <w:rsid w:val="006B45CB"/>
    <w:rsid w:val="006E0014"/>
    <w:rsid w:val="006E2EF4"/>
    <w:rsid w:val="006E4FEF"/>
    <w:rsid w:val="006F05E7"/>
    <w:rsid w:val="006F4846"/>
    <w:rsid w:val="00703106"/>
    <w:rsid w:val="00710DEB"/>
    <w:rsid w:val="007242FC"/>
    <w:rsid w:val="007437E3"/>
    <w:rsid w:val="007771E5"/>
    <w:rsid w:val="007816B3"/>
    <w:rsid w:val="007869BD"/>
    <w:rsid w:val="007A6A68"/>
    <w:rsid w:val="007B17B2"/>
    <w:rsid w:val="007C0B16"/>
    <w:rsid w:val="007C48CF"/>
    <w:rsid w:val="007F1D1F"/>
    <w:rsid w:val="0080198C"/>
    <w:rsid w:val="00814D32"/>
    <w:rsid w:val="00816991"/>
    <w:rsid w:val="00851FA4"/>
    <w:rsid w:val="0085207B"/>
    <w:rsid w:val="008561BB"/>
    <w:rsid w:val="0086189D"/>
    <w:rsid w:val="00882BB8"/>
    <w:rsid w:val="008A37E0"/>
    <w:rsid w:val="008A3B08"/>
    <w:rsid w:val="008B2B7C"/>
    <w:rsid w:val="008C19DB"/>
    <w:rsid w:val="008D4A56"/>
    <w:rsid w:val="008D6B67"/>
    <w:rsid w:val="008D7833"/>
    <w:rsid w:val="008E70BC"/>
    <w:rsid w:val="00904EE3"/>
    <w:rsid w:val="00952B3D"/>
    <w:rsid w:val="009550D9"/>
    <w:rsid w:val="00965B50"/>
    <w:rsid w:val="009965C3"/>
    <w:rsid w:val="009C3D25"/>
    <w:rsid w:val="009D3C1F"/>
    <w:rsid w:val="00A22F61"/>
    <w:rsid w:val="00A354D9"/>
    <w:rsid w:val="00A43B3A"/>
    <w:rsid w:val="00A607C6"/>
    <w:rsid w:val="00A72126"/>
    <w:rsid w:val="00A74CDE"/>
    <w:rsid w:val="00AD15F2"/>
    <w:rsid w:val="00B177C6"/>
    <w:rsid w:val="00B31F78"/>
    <w:rsid w:val="00B42A58"/>
    <w:rsid w:val="00B42EDF"/>
    <w:rsid w:val="00B478C2"/>
    <w:rsid w:val="00B60747"/>
    <w:rsid w:val="00B7581C"/>
    <w:rsid w:val="00B77595"/>
    <w:rsid w:val="00B77EE8"/>
    <w:rsid w:val="00B836F7"/>
    <w:rsid w:val="00B846A8"/>
    <w:rsid w:val="00B863CC"/>
    <w:rsid w:val="00B92A8A"/>
    <w:rsid w:val="00B94F91"/>
    <w:rsid w:val="00B958E2"/>
    <w:rsid w:val="00BB1791"/>
    <w:rsid w:val="00BC2E95"/>
    <w:rsid w:val="00BD5DD5"/>
    <w:rsid w:val="00C270CF"/>
    <w:rsid w:val="00C30D68"/>
    <w:rsid w:val="00C702D5"/>
    <w:rsid w:val="00CD1865"/>
    <w:rsid w:val="00CD6B55"/>
    <w:rsid w:val="00D03FD1"/>
    <w:rsid w:val="00D1365E"/>
    <w:rsid w:val="00D21B4E"/>
    <w:rsid w:val="00D22DF4"/>
    <w:rsid w:val="00D33CB8"/>
    <w:rsid w:val="00D6599C"/>
    <w:rsid w:val="00D8109A"/>
    <w:rsid w:val="00D93122"/>
    <w:rsid w:val="00DA5EBF"/>
    <w:rsid w:val="00DD0938"/>
    <w:rsid w:val="00DE1918"/>
    <w:rsid w:val="00E256EA"/>
    <w:rsid w:val="00E32E6D"/>
    <w:rsid w:val="00E44CF0"/>
    <w:rsid w:val="00E561EA"/>
    <w:rsid w:val="00E65CA9"/>
    <w:rsid w:val="00E73DC4"/>
    <w:rsid w:val="00E82A47"/>
    <w:rsid w:val="00E9022B"/>
    <w:rsid w:val="00E96E3C"/>
    <w:rsid w:val="00EA33F6"/>
    <w:rsid w:val="00EE2273"/>
    <w:rsid w:val="00EE3E1D"/>
    <w:rsid w:val="00EE4F7F"/>
    <w:rsid w:val="00F22709"/>
    <w:rsid w:val="00F456C0"/>
    <w:rsid w:val="00F479A3"/>
    <w:rsid w:val="00F50DCB"/>
    <w:rsid w:val="00F524C0"/>
    <w:rsid w:val="00F66A21"/>
    <w:rsid w:val="00F74D4D"/>
    <w:rsid w:val="00F80731"/>
    <w:rsid w:val="00F83193"/>
    <w:rsid w:val="00FC15D0"/>
    <w:rsid w:val="00FC526B"/>
    <w:rsid w:val="00FD74B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ECB7E0"/>
  <w15:docId w15:val="{31BA8BD7-FCA1-475C-A42A-DEA2EC50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2DF4"/>
    <w:pPr>
      <w:spacing w:before="60" w:after="60" w:line="240" w:lineRule="auto"/>
    </w:p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292DE7"/>
    <w:pPr>
      <w:keepNext/>
      <w:keepLines/>
      <w:pageBreakBefore/>
      <w:numPr>
        <w:numId w:val="29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C48CF"/>
    <w:pPr>
      <w:keepNext/>
      <w:keepLines/>
      <w:numPr>
        <w:ilvl w:val="1"/>
        <w:numId w:val="2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D03FD1"/>
    <w:pPr>
      <w:keepNext/>
      <w:keepLines/>
      <w:numPr>
        <w:ilvl w:val="2"/>
        <w:numId w:val="29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27401"/>
    <w:pPr>
      <w:keepNext/>
      <w:keepLines/>
      <w:numPr>
        <w:ilvl w:val="3"/>
        <w:numId w:val="2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BB17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BB17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77595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595"/>
  </w:style>
  <w:style w:type="paragraph" w:styleId="Pta">
    <w:name w:val="footer"/>
    <w:basedOn w:val="Normlny"/>
    <w:link w:val="PtaChar"/>
    <w:uiPriority w:val="99"/>
    <w:unhideWhenUsed/>
    <w:rsid w:val="00B77595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B77595"/>
  </w:style>
  <w:style w:type="paragraph" w:styleId="Textbubliny">
    <w:name w:val="Balloon Text"/>
    <w:basedOn w:val="Normlny"/>
    <w:link w:val="TextbublinyChar"/>
    <w:uiPriority w:val="99"/>
    <w:semiHidden/>
    <w:unhideWhenUsed/>
    <w:rsid w:val="00B775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7595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B77595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292DE7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C48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D03FD1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Predvolenpsmoodseku"/>
    <w:link w:val="Nadpis4"/>
    <w:uiPriority w:val="9"/>
    <w:rsid w:val="005E1B03"/>
    <w:rPr>
      <w:rFonts w:asciiTheme="majorHAnsi" w:eastAsiaTheme="majorEastAsia" w:hAnsiTheme="majorHAnsi" w:cstheme="majorBidi"/>
      <w:b/>
      <w:bCs/>
      <w:i/>
      <w:iCs/>
    </w:rPr>
  </w:style>
  <w:style w:type="character" w:styleId="Intenzvnezvraznenie">
    <w:name w:val="Intense Emphasis"/>
    <w:basedOn w:val="Predvolenpsmoodseku"/>
    <w:uiPriority w:val="21"/>
    <w:qFormat/>
    <w:rsid w:val="001438D2"/>
    <w:rPr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1438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1438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zov">
    <w:name w:val="Title"/>
    <w:basedOn w:val="Normlny"/>
    <w:next w:val="Normlny"/>
    <w:link w:val="NzovChar"/>
    <w:uiPriority w:val="10"/>
    <w:qFormat/>
    <w:rsid w:val="001978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1978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bsah">
    <w:name w:val="Obsah"/>
    <w:autoRedefine/>
    <w:qFormat/>
    <w:rsid w:val="00BC2E95"/>
    <w:pPr>
      <w:spacing w:before="480" w:after="0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Hlavikaobsahu">
    <w:name w:val="TOC Heading"/>
    <w:basedOn w:val="Nadpis1"/>
    <w:next w:val="Normlny"/>
    <w:uiPriority w:val="39"/>
    <w:unhideWhenUsed/>
    <w:qFormat/>
    <w:rsid w:val="003424A7"/>
    <w:pPr>
      <w:ind w:left="0" w:firstLine="0"/>
      <w:outlineLvl w:val="9"/>
    </w:pPr>
  </w:style>
  <w:style w:type="paragraph" w:styleId="Obsah1">
    <w:name w:val="toc 1"/>
    <w:basedOn w:val="Normlny"/>
    <w:next w:val="Normlny"/>
    <w:autoRedefine/>
    <w:uiPriority w:val="39"/>
    <w:unhideWhenUsed/>
    <w:qFormat/>
    <w:rsid w:val="00636489"/>
    <w:pPr>
      <w:tabs>
        <w:tab w:val="left" w:pos="440"/>
        <w:tab w:val="right" w:leader="dot" w:pos="10065"/>
      </w:tabs>
    </w:pPr>
    <w:rPr>
      <w:b/>
      <w:caps/>
    </w:rPr>
  </w:style>
  <w:style w:type="character" w:styleId="Hypertextovprepojenie">
    <w:name w:val="Hyperlink"/>
    <w:basedOn w:val="Predvolenpsmoodseku"/>
    <w:uiPriority w:val="99"/>
    <w:unhideWhenUsed/>
    <w:rsid w:val="003424A7"/>
    <w:rPr>
      <w:color w:val="0000FF" w:themeColor="hyperlink"/>
      <w:u w:val="single"/>
    </w:rPr>
  </w:style>
  <w:style w:type="paragraph" w:styleId="Obsah2">
    <w:name w:val="toc 2"/>
    <w:basedOn w:val="Normlny"/>
    <w:next w:val="Normlny"/>
    <w:autoRedefine/>
    <w:uiPriority w:val="39"/>
    <w:unhideWhenUsed/>
    <w:rsid w:val="009965C3"/>
    <w:pPr>
      <w:ind w:left="221"/>
      <w:contextualSpacing/>
    </w:pPr>
    <w:rPr>
      <w:rFonts w:eastAsiaTheme="minorEastAsia"/>
    </w:rPr>
  </w:style>
  <w:style w:type="paragraph" w:styleId="Obsah3">
    <w:name w:val="toc 3"/>
    <w:basedOn w:val="Normlny"/>
    <w:next w:val="Normlny"/>
    <w:autoRedefine/>
    <w:uiPriority w:val="39"/>
    <w:unhideWhenUsed/>
    <w:rsid w:val="009965C3"/>
    <w:pPr>
      <w:ind w:left="442"/>
      <w:contextualSpacing/>
    </w:pPr>
    <w:rPr>
      <w:rFonts w:eastAsiaTheme="minorEastAsia"/>
      <w:noProof/>
    </w:rPr>
  </w:style>
  <w:style w:type="paragraph" w:styleId="Bezriadkovania">
    <w:name w:val="No Spacing"/>
    <w:link w:val="BezriadkovaniaChar"/>
    <w:uiPriority w:val="1"/>
    <w:qFormat/>
    <w:rsid w:val="0080198C"/>
    <w:pPr>
      <w:spacing w:after="0" w:line="240" w:lineRule="auto"/>
      <w:jc w:val="center"/>
    </w:pPr>
    <w:rPr>
      <w:rFonts w:eastAsiaTheme="minorEastAsi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0198C"/>
    <w:rPr>
      <w:rFonts w:eastAsiaTheme="minorEastAsia"/>
    </w:rPr>
  </w:style>
  <w:style w:type="paragraph" w:customStyle="1" w:styleId="StavbanaTL">
    <w:name w:val="Stavba na TL"/>
    <w:basedOn w:val="Bezriadkovania"/>
    <w:link w:val="StavbanaTLChar"/>
    <w:autoRedefine/>
    <w:qFormat/>
    <w:rsid w:val="003230FB"/>
    <w:pPr>
      <w:spacing w:line="276" w:lineRule="auto"/>
    </w:pPr>
    <w:rPr>
      <w:rFonts w:asciiTheme="majorHAnsi" w:eastAsiaTheme="majorEastAsia" w:hAnsiTheme="majorHAnsi" w:cstheme="majorBidi"/>
      <w:b/>
      <w:caps/>
      <w:sz w:val="40"/>
      <w:szCs w:val="40"/>
    </w:rPr>
  </w:style>
  <w:style w:type="character" w:customStyle="1" w:styleId="StavbanaTLChar">
    <w:name w:val="Stavba na TL Char"/>
    <w:basedOn w:val="BezriadkovaniaChar"/>
    <w:link w:val="StavbanaTL"/>
    <w:rsid w:val="003230FB"/>
    <w:rPr>
      <w:rFonts w:asciiTheme="majorHAnsi" w:eastAsiaTheme="majorEastAsia" w:hAnsiTheme="majorHAnsi" w:cstheme="majorBidi"/>
      <w:b/>
      <w:caps/>
      <w:sz w:val="40"/>
      <w:szCs w:val="40"/>
    </w:rPr>
  </w:style>
  <w:style w:type="table" w:styleId="Mriekatabuky">
    <w:name w:val="Table Grid"/>
    <w:basedOn w:val="Normlnatabuka"/>
    <w:uiPriority w:val="59"/>
    <w:rsid w:val="00BD5D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vetlmriekazvraznenie11">
    <w:name w:val="Svetlá mriežka – zvýraznenie 11"/>
    <w:basedOn w:val="Normlnatabuka"/>
    <w:uiPriority w:val="62"/>
    <w:rsid w:val="00BD5D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D22DF4"/>
    <w:pPr>
      <w:spacing w:after="0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D22DF4"/>
    <w:rPr>
      <w:rFonts w:ascii="Tahoma" w:hAnsi="Tahoma" w:cs="Tahoma"/>
      <w:sz w:val="16"/>
      <w:szCs w:val="16"/>
    </w:rPr>
  </w:style>
  <w:style w:type="character" w:styleId="Zvraznenie">
    <w:name w:val="Emphasis"/>
    <w:basedOn w:val="Predvolenpsmoodseku"/>
    <w:uiPriority w:val="20"/>
    <w:qFormat/>
    <w:rsid w:val="001105FA"/>
    <w:rPr>
      <w:i/>
      <w:iCs/>
    </w:rPr>
  </w:style>
  <w:style w:type="character" w:customStyle="1" w:styleId="tl1">
    <w:name w:val="Štýl1"/>
    <w:basedOn w:val="Predvolenpsmoodseku"/>
    <w:uiPriority w:val="1"/>
    <w:rsid w:val="0052550E"/>
    <w:rPr>
      <w:b/>
    </w:rPr>
  </w:style>
  <w:style w:type="paragraph" w:customStyle="1" w:styleId="PodnadpisnaTS">
    <w:name w:val="Podnadpis na TS"/>
    <w:basedOn w:val="Bezriadkovania"/>
    <w:link w:val="PodnadpisnaTSChar"/>
    <w:qFormat/>
    <w:rsid w:val="006B45CB"/>
    <w:rPr>
      <w:b/>
      <w:sz w:val="28"/>
      <w:szCs w:val="28"/>
    </w:rPr>
  </w:style>
  <w:style w:type="character" w:customStyle="1" w:styleId="PodnadpisnaTSChar">
    <w:name w:val="Podnadpis na TS Char"/>
    <w:basedOn w:val="BezriadkovaniaChar"/>
    <w:link w:val="PodnadpisnaTS"/>
    <w:rsid w:val="006B45CB"/>
    <w:rPr>
      <w:rFonts w:eastAsiaTheme="minorEastAsia"/>
      <w:b/>
      <w:sz w:val="28"/>
      <w:szCs w:val="28"/>
    </w:rPr>
  </w:style>
  <w:style w:type="table" w:customStyle="1" w:styleId="Svetlzoznamzvraznenie11">
    <w:name w:val="Svetlý zoznam – zvýraznenie 11"/>
    <w:basedOn w:val="Normlnatabuka"/>
    <w:uiPriority w:val="61"/>
    <w:rsid w:val="008561B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rmoklima.sk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krissakova\Documents\Zdroje%20&#250;dajov\Cisla_pare.xlsx" TargetMode="External"/><Relationship Id="rId2" Type="http://schemas.openxmlformats.org/officeDocument/2006/relationships/mailMergeSource" Target="file:///C:\Users\krissakova\Documents\Zdroje%20&#250;dajov\Cisla_pare.xlsx" TargetMode="External"/><Relationship Id="rId1" Type="http://schemas.openxmlformats.org/officeDocument/2006/relationships/attachedTemplate" Target="file:///C:\Users\krolak\Desktop\Nov&#253;%20prie&#269;inok\2018%20-%20TK%206a%20-%20profesie%20-%20TITU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E574121094D888C6E0920FF562D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21E616-856A-4FEE-8D06-CCD7C84B3CD6}"/>
      </w:docPartPr>
      <w:docPartBody>
        <w:p w:rsidR="00C57686" w:rsidRDefault="001B7641">
          <w:pPr>
            <w:pStyle w:val="DA7E574121094D888C6E0920FF562D8A"/>
          </w:pPr>
          <w:r w:rsidRPr="00CC3FA1">
            <w:rPr>
              <w:b/>
              <w:sz w:val="18"/>
            </w:rPr>
            <w:t>TERMOKLIMA, spol. s r. o.</w:t>
          </w:r>
        </w:p>
      </w:docPartBody>
    </w:docPart>
    <w:docPart>
      <w:docPartPr>
        <w:name w:val="380BF125620948C4BFE8C2A2748FFC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4D2428-1569-49D7-873E-4C68F4E58DC7}"/>
      </w:docPartPr>
      <w:docPartBody>
        <w:p w:rsidR="00C57686" w:rsidRDefault="001B7641">
          <w:pPr>
            <w:pStyle w:val="380BF125620948C4BFE8C2A2748FFC22"/>
          </w:pPr>
          <w:r w:rsidRPr="00420C5E">
            <w:rPr>
              <w:b/>
              <w:sz w:val="24"/>
            </w:rPr>
            <w:t>[Profesia – vyberte zo zoznamu]</w:t>
          </w:r>
        </w:p>
      </w:docPartBody>
    </w:docPart>
    <w:docPart>
      <w:docPartPr>
        <w:name w:val="4341B5A73BA4435BBDE6BA7934CEF8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B8F397-0D94-4D55-BA95-39F18E3EAFC3}"/>
      </w:docPartPr>
      <w:docPartBody>
        <w:p w:rsidR="00C57686" w:rsidRDefault="001B7641">
          <w:pPr>
            <w:pStyle w:val="4341B5A73BA4435BBDE6BA7934CEF839"/>
          </w:pPr>
          <w:r w:rsidRPr="00F80D65">
            <w:rPr>
              <w:rStyle w:val="Zstupntext"/>
            </w:rPr>
            <w:t>[Kľúčové slová]</w:t>
          </w:r>
        </w:p>
      </w:docPartBody>
    </w:docPart>
    <w:docPart>
      <w:docPartPr>
        <w:name w:val="6ED2194B946C42E48C69BF6A1FAAEB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E01E9C-29BC-4506-A552-8567957C4F06}"/>
      </w:docPartPr>
      <w:docPartBody>
        <w:p w:rsidR="00C57686" w:rsidRDefault="001B7641">
          <w:pPr>
            <w:pStyle w:val="6ED2194B946C42E48C69BF6A1FAAEB8C"/>
          </w:pPr>
          <w:r w:rsidRPr="007A6073">
            <w:t>[Stupeň – vyberte zo zoznamu]</w:t>
          </w:r>
        </w:p>
      </w:docPartBody>
    </w:docPart>
    <w:docPart>
      <w:docPartPr>
        <w:name w:val="3F495290F95441269D6FBAC1EF3655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87AD6C-8E05-417B-836B-3DFDEE7C623D}"/>
      </w:docPartPr>
      <w:docPartBody>
        <w:p w:rsidR="00C57686" w:rsidRDefault="001B7641">
          <w:pPr>
            <w:pStyle w:val="3F495290F95441269D6FBAC1EF3655A5"/>
          </w:pPr>
          <w:r w:rsidRPr="0067132A">
            <w:rPr>
              <w:rStyle w:val="Zstupntext"/>
              <w:caps/>
            </w:rPr>
            <w:t>[Zákazka]</w:t>
          </w:r>
        </w:p>
      </w:docPartBody>
    </w:docPart>
    <w:docPart>
      <w:docPartPr>
        <w:name w:val="BB5A0E20A73F40B1ACF219C407E64E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1C4705-06D6-40CB-B914-F80454B1E178}"/>
      </w:docPartPr>
      <w:docPartBody>
        <w:p w:rsidR="00C57686" w:rsidRDefault="001B7641">
          <w:pPr>
            <w:pStyle w:val="BB5A0E20A73F40B1ACF219C407E64E87"/>
          </w:pPr>
          <w:r w:rsidRPr="00F80D65">
            <w:rPr>
              <w:rStyle w:val="Zstupntext"/>
            </w:rPr>
            <w:t>[Predmet]</w:t>
          </w:r>
        </w:p>
      </w:docPartBody>
    </w:docPart>
    <w:docPart>
      <w:docPartPr>
        <w:name w:val="94C93535305D4EA69B09F53C4A48C0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E0D377-4853-4B8F-9DD0-F90D81D717C9}"/>
      </w:docPartPr>
      <w:docPartBody>
        <w:p w:rsidR="00C57686" w:rsidRDefault="001B7641">
          <w:pPr>
            <w:pStyle w:val="94C93535305D4EA69B09F53C4A48C024"/>
          </w:pPr>
          <w:r w:rsidRPr="0039469C">
            <w:rPr>
              <w:rStyle w:val="Zstupntext"/>
            </w:rPr>
            <w:t>[Prehľad]</w:t>
          </w:r>
        </w:p>
      </w:docPartBody>
    </w:docPart>
    <w:docPart>
      <w:docPartPr>
        <w:name w:val="5421CA4FECDC459F82607A9267C3FF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233A5E-E399-4CC9-85DC-966B024819D2}"/>
      </w:docPartPr>
      <w:docPartBody>
        <w:p w:rsidR="00C57686" w:rsidRDefault="001B7641">
          <w:pPr>
            <w:pStyle w:val="5421CA4FECDC459F82607A9267C3FF98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45CBB3DFCF0E4A428D676A04F741E1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2AC1D6-5B99-401C-9D39-1FA5EDC2C1AB}"/>
      </w:docPartPr>
      <w:docPartBody>
        <w:p w:rsidR="00C57686" w:rsidRDefault="001B7641">
          <w:pPr>
            <w:pStyle w:val="45CBB3DFCF0E4A428D676A04F741E12A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A19E3092C73C43A0A8186A6EA99A77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DE97D-ABB9-40B1-BF0D-202192EA0153}"/>
      </w:docPartPr>
      <w:docPartBody>
        <w:p w:rsidR="00C57686" w:rsidRDefault="001B7641">
          <w:pPr>
            <w:pStyle w:val="A19E3092C73C43A0A8186A6EA99A77C1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D4C40B5D637C4CA387FDFD832B219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B81FEA-22F1-4A74-B365-9644D6EFA080}"/>
      </w:docPartPr>
      <w:docPartBody>
        <w:p w:rsidR="00C57686" w:rsidRDefault="001B7641">
          <w:pPr>
            <w:pStyle w:val="D4C40B5D637C4CA387FDFD832B219C1D"/>
          </w:pPr>
          <w:r w:rsidRPr="00634372">
            <w:rPr>
              <w:rStyle w:val="Zstupntext"/>
            </w:rPr>
            <w:t>[Dátum publikovania]</w:t>
          </w:r>
        </w:p>
      </w:docPartBody>
    </w:docPart>
    <w:docPart>
      <w:docPartPr>
        <w:name w:val="BEDF7999958640ED9285B033B42917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0DF92E-5A22-462A-891D-39CAAB06FBDA}"/>
      </w:docPartPr>
      <w:docPartBody>
        <w:p w:rsidR="00C57686" w:rsidRDefault="001B7641">
          <w:pPr>
            <w:pStyle w:val="BEDF7999958640ED9285B033B4291765"/>
          </w:pPr>
          <w:r w:rsidRPr="00785F63">
            <w:rPr>
              <w:rStyle w:val="Zstupntext"/>
            </w:rPr>
            <w:t>Kliknutím zadáte text.</w:t>
          </w:r>
        </w:p>
      </w:docPartBody>
    </w:docPart>
    <w:docPart>
      <w:docPartPr>
        <w:name w:val="B6D80027B4F14B27A3A4DF6274D75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24D39F-CCAA-425E-BC0E-5995DD48BA5B}"/>
      </w:docPartPr>
      <w:docPartBody>
        <w:p w:rsidR="00C57686" w:rsidRDefault="001B7641">
          <w:pPr>
            <w:pStyle w:val="B6D80027B4F14B27A3A4DF6274D752F5"/>
          </w:pPr>
          <w:r w:rsidRPr="00F80D65">
            <w:rPr>
              <w:rStyle w:val="Zstupntext"/>
            </w:rPr>
            <w:t>[Predmet]</w:t>
          </w:r>
        </w:p>
      </w:docPartBody>
    </w:docPart>
    <w:docPart>
      <w:docPartPr>
        <w:name w:val="CA69E8CB3AC543B29A2BCAA52C6BAF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E8850C-B180-4ED2-B8CF-1F9A7CED45D1}"/>
      </w:docPartPr>
      <w:docPartBody>
        <w:p w:rsidR="00C57686" w:rsidRDefault="001B7641">
          <w:pPr>
            <w:pStyle w:val="CA69E8CB3AC543B29A2BCAA52C6BAFB4"/>
          </w:pPr>
          <w:r w:rsidRPr="0039469C">
            <w:rPr>
              <w:rStyle w:val="Zstupntext"/>
            </w:rPr>
            <w:t>[Prehľad]</w:t>
          </w:r>
        </w:p>
      </w:docPartBody>
    </w:docPart>
    <w:docPart>
      <w:docPartPr>
        <w:name w:val="46E5F4F6B66440E7AC115A6E296D32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BAFA56-EA5D-4760-8DD3-C7A3C49B9C15}"/>
      </w:docPartPr>
      <w:docPartBody>
        <w:p w:rsidR="00C57686" w:rsidRDefault="001B7641">
          <w:pPr>
            <w:pStyle w:val="46E5F4F6B66440E7AC115A6E296D3237"/>
          </w:pPr>
          <w:r w:rsidRPr="00317E9A">
            <w:t>[Stupeň – vyberte zo zoznamu]</w:t>
          </w:r>
        </w:p>
      </w:docPartBody>
    </w:docPart>
    <w:docPart>
      <w:docPartPr>
        <w:name w:val="8536BF048AE44F69B0E5538C4A38B1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B7592C-137E-47B4-8C72-5FAF5420458F}"/>
      </w:docPartPr>
      <w:docPartBody>
        <w:p w:rsidR="00C57686" w:rsidRDefault="001B7641">
          <w:pPr>
            <w:pStyle w:val="8536BF048AE44F69B0E5538C4A38B128"/>
          </w:pPr>
          <w:r w:rsidRPr="00B958E2">
            <w:rPr>
              <w:b/>
              <w:sz w:val="24"/>
            </w:rPr>
            <w:t>[Profesia – vyberte zo zoznamu]</w:t>
          </w:r>
        </w:p>
      </w:docPartBody>
    </w:docPart>
    <w:docPart>
      <w:docPartPr>
        <w:name w:val="FD2B8DAE61414800B09E52292AF4C7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DD2069-58A6-478B-A06F-46A231D45450}"/>
      </w:docPartPr>
      <w:docPartBody>
        <w:p w:rsidR="00C57686" w:rsidRDefault="001B7641">
          <w:pPr>
            <w:pStyle w:val="FD2B8DAE61414800B09E52292AF4C770"/>
          </w:pPr>
          <w:r w:rsidRPr="00F80D65">
            <w:rPr>
              <w:rStyle w:val="Zstupntext"/>
            </w:rPr>
            <w:t>[Kľúčové slová]</w:t>
          </w:r>
        </w:p>
      </w:docPartBody>
    </w:docPart>
    <w:docPart>
      <w:docPartPr>
        <w:name w:val="F160DBE0F117441C975F861B39594E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130D0C-2360-4366-8BD6-E152CB05DA51}"/>
      </w:docPartPr>
      <w:docPartBody>
        <w:p w:rsidR="00C57686" w:rsidRDefault="001B7641">
          <w:pPr>
            <w:pStyle w:val="F160DBE0F117441C975F861B39594EEB"/>
          </w:pPr>
          <w:r>
            <w:rPr>
              <w:caps/>
              <w:sz w:val="18"/>
              <w:szCs w:val="18"/>
            </w:rPr>
            <w:t>Zákazka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1AC"/>
    <w:rsid w:val="000805A7"/>
    <w:rsid w:val="001B7641"/>
    <w:rsid w:val="00441439"/>
    <w:rsid w:val="008E2AB0"/>
    <w:rsid w:val="00B3526E"/>
    <w:rsid w:val="00C57686"/>
    <w:rsid w:val="00D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A7E574121094D888C6E0920FF562D8A">
    <w:name w:val="DA7E574121094D888C6E0920FF562D8A"/>
  </w:style>
  <w:style w:type="paragraph" w:customStyle="1" w:styleId="380BF125620948C4BFE8C2A2748FFC22">
    <w:name w:val="380BF125620948C4BFE8C2A2748FFC22"/>
  </w:style>
  <w:style w:type="character" w:styleId="Zstupntext">
    <w:name w:val="Placeholder Text"/>
    <w:basedOn w:val="Predvolenpsmoodseku"/>
    <w:uiPriority w:val="99"/>
    <w:semiHidden/>
    <w:rsid w:val="00DF31AC"/>
    <w:rPr>
      <w:color w:val="808080"/>
    </w:rPr>
  </w:style>
  <w:style w:type="paragraph" w:customStyle="1" w:styleId="4341B5A73BA4435BBDE6BA7934CEF839">
    <w:name w:val="4341B5A73BA4435BBDE6BA7934CEF839"/>
  </w:style>
  <w:style w:type="paragraph" w:customStyle="1" w:styleId="6ED2194B946C42E48C69BF6A1FAAEB8C">
    <w:name w:val="6ED2194B946C42E48C69BF6A1FAAEB8C"/>
  </w:style>
  <w:style w:type="paragraph" w:customStyle="1" w:styleId="3F495290F95441269D6FBAC1EF3655A5">
    <w:name w:val="3F495290F95441269D6FBAC1EF3655A5"/>
  </w:style>
  <w:style w:type="paragraph" w:customStyle="1" w:styleId="BB5A0E20A73F40B1ACF219C407E64E87">
    <w:name w:val="BB5A0E20A73F40B1ACF219C407E64E87"/>
  </w:style>
  <w:style w:type="paragraph" w:customStyle="1" w:styleId="94C93535305D4EA69B09F53C4A48C024">
    <w:name w:val="94C93535305D4EA69B09F53C4A48C024"/>
  </w:style>
  <w:style w:type="paragraph" w:customStyle="1" w:styleId="5421CA4FECDC459F82607A9267C3FF98">
    <w:name w:val="5421CA4FECDC459F82607A9267C3FF98"/>
  </w:style>
  <w:style w:type="paragraph" w:customStyle="1" w:styleId="45CBB3DFCF0E4A428D676A04F741E12A">
    <w:name w:val="45CBB3DFCF0E4A428D676A04F741E12A"/>
  </w:style>
  <w:style w:type="paragraph" w:customStyle="1" w:styleId="A19E3092C73C43A0A8186A6EA99A77C1">
    <w:name w:val="A19E3092C73C43A0A8186A6EA99A77C1"/>
  </w:style>
  <w:style w:type="paragraph" w:customStyle="1" w:styleId="D4C40B5D637C4CA387FDFD832B219C1D">
    <w:name w:val="D4C40B5D637C4CA387FDFD832B219C1D"/>
  </w:style>
  <w:style w:type="paragraph" w:customStyle="1" w:styleId="BEDF7999958640ED9285B033B4291765">
    <w:name w:val="BEDF7999958640ED9285B033B4291765"/>
  </w:style>
  <w:style w:type="paragraph" w:customStyle="1" w:styleId="B6D80027B4F14B27A3A4DF6274D752F5">
    <w:name w:val="B6D80027B4F14B27A3A4DF6274D752F5"/>
  </w:style>
  <w:style w:type="paragraph" w:customStyle="1" w:styleId="CA69E8CB3AC543B29A2BCAA52C6BAFB4">
    <w:name w:val="CA69E8CB3AC543B29A2BCAA52C6BAFB4"/>
  </w:style>
  <w:style w:type="paragraph" w:customStyle="1" w:styleId="46E5F4F6B66440E7AC115A6E296D3237">
    <w:name w:val="46E5F4F6B66440E7AC115A6E296D3237"/>
  </w:style>
  <w:style w:type="paragraph" w:customStyle="1" w:styleId="8536BF048AE44F69B0E5538C4A38B128">
    <w:name w:val="8536BF048AE44F69B0E5538C4A38B128"/>
  </w:style>
  <w:style w:type="paragraph" w:customStyle="1" w:styleId="FD2B8DAE61414800B09E52292AF4C770">
    <w:name w:val="FD2B8DAE61414800B09E52292AF4C770"/>
  </w:style>
  <w:style w:type="paragraph" w:customStyle="1" w:styleId="F160DBE0F117441C975F861B39594EEB">
    <w:name w:val="F160DBE0F117441C975F861B39594E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2021-07-14T00:00:00</PublishDate>
  <Abstract>SO 09 Horúcovodná prípojka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C0815A-0CCF-414C-854D-46AA8CB5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2018 - TK 6a - profesie - TITUL</Template>
  <TotalTime>57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TK-2021-072</vt:lpstr>
    </vt:vector>
  </TitlesOfParts>
  <Company>TERMOKLIMA, s.r.o.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TK-2021-072</dc:title>
  <dc:subject>Zariadenie pre seniorov</dc:subject>
  <dc:creator>Michal Krolák</dc:creator>
  <cp:keywords>Mesto Svit</cp:keywords>
  <cp:lastModifiedBy>Darina Kriššáková</cp:lastModifiedBy>
  <cp:revision>12</cp:revision>
  <cp:lastPrinted>2021-11-24T07:41:00Z</cp:lastPrinted>
  <dcterms:created xsi:type="dcterms:W3CDTF">2021-06-30T14:14:00Z</dcterms:created>
  <dcterms:modified xsi:type="dcterms:W3CDTF">2021-11-24T08:13:00Z</dcterms:modified>
</cp:coreProperties>
</file>